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FDCFB" w14:textId="77777777" w:rsidR="006B13E8" w:rsidRDefault="006B13E8" w:rsidP="00F55ED5">
      <w:pPr>
        <w:keepNext/>
        <w:ind w:right="-1"/>
        <w:jc w:val="center"/>
        <w:outlineLvl w:val="2"/>
        <w:rPr>
          <w:rFonts w:ascii="Arial" w:hAnsi="Arial" w:cs="Arial"/>
          <w:b/>
          <w:bCs/>
          <w:sz w:val="36"/>
          <w:szCs w:val="36"/>
        </w:rPr>
      </w:pPr>
      <w:r>
        <w:rPr>
          <w:rFonts w:ascii="Arial" w:hAnsi="Arial" w:cs="Arial"/>
          <w:b/>
          <w:bCs/>
          <w:sz w:val="36"/>
          <w:szCs w:val="36"/>
        </w:rPr>
        <w:t>Baguley Hall Primary School</w:t>
      </w:r>
    </w:p>
    <w:p w14:paraId="3DECC104" w14:textId="382A3445" w:rsidR="001B5B6D" w:rsidRDefault="00DE1014" w:rsidP="00F55ED5">
      <w:pPr>
        <w:keepNext/>
        <w:ind w:right="-1"/>
        <w:jc w:val="center"/>
        <w:outlineLvl w:val="2"/>
        <w:rPr>
          <w:rFonts w:ascii="Arial" w:hAnsi="Arial" w:cs="Arial"/>
          <w:b/>
          <w:bCs/>
          <w:sz w:val="36"/>
          <w:szCs w:val="36"/>
        </w:rPr>
      </w:pPr>
      <w:r>
        <w:rPr>
          <w:rFonts w:ascii="Arial" w:hAnsi="Arial" w:cs="Arial"/>
          <w:b/>
          <w:bCs/>
          <w:sz w:val="36"/>
          <w:szCs w:val="36"/>
        </w:rPr>
        <w:t>Governing B</w:t>
      </w:r>
      <w:r w:rsidR="006B13E8">
        <w:rPr>
          <w:rFonts w:ascii="Arial" w:hAnsi="Arial" w:cs="Arial"/>
          <w:b/>
          <w:bCs/>
          <w:sz w:val="36"/>
          <w:szCs w:val="36"/>
        </w:rPr>
        <w:t>ody</w:t>
      </w:r>
      <w:r w:rsidR="001B5B6D" w:rsidRPr="008F290F">
        <w:rPr>
          <w:rFonts w:ascii="Arial" w:hAnsi="Arial" w:cs="Arial"/>
          <w:b/>
          <w:bCs/>
          <w:sz w:val="36"/>
          <w:szCs w:val="36"/>
        </w:rPr>
        <w:t xml:space="preserve"> Meeting Minutes</w:t>
      </w:r>
    </w:p>
    <w:p w14:paraId="3EB58CEC" w14:textId="77777777" w:rsidR="001B5B6D" w:rsidRPr="008F290F" w:rsidRDefault="001B5B6D" w:rsidP="00F55ED5">
      <w:pPr>
        <w:pBdr>
          <w:bottom w:val="single" w:sz="4" w:space="1" w:color="auto"/>
        </w:pBdr>
        <w:ind w:right="-1"/>
        <w:jc w:val="center"/>
        <w:rPr>
          <w:rFonts w:ascii="Arial" w:hAnsi="Arial" w:cs="Arial"/>
          <w:b/>
          <w:color w:val="008080"/>
          <w:szCs w:val="20"/>
        </w:rPr>
      </w:pPr>
    </w:p>
    <w:p w14:paraId="55EC04BD" w14:textId="77777777" w:rsidR="001B5B6D" w:rsidRPr="008F290F" w:rsidRDefault="001B5B6D" w:rsidP="00F55ED5">
      <w:pPr>
        <w:keepNext/>
        <w:ind w:right="-1"/>
        <w:outlineLvl w:val="2"/>
        <w:rPr>
          <w:rFonts w:ascii="Arial" w:hAnsi="Arial" w:cs="Arial"/>
          <w:b/>
          <w:bCs/>
          <w:szCs w:val="22"/>
        </w:rPr>
      </w:pPr>
    </w:p>
    <w:p w14:paraId="5A7E99AE" w14:textId="77777777" w:rsidR="00705008" w:rsidRDefault="001B5B6D" w:rsidP="00F55ED5">
      <w:pPr>
        <w:shd w:val="clear" w:color="auto" w:fill="F3F3F3"/>
        <w:spacing w:line="360" w:lineRule="auto"/>
        <w:rPr>
          <w:rFonts w:ascii="Arial" w:hAnsi="Arial" w:cs="Arial"/>
          <w:b/>
          <w:bCs/>
          <w:color w:val="000000"/>
          <w:lang w:val="en"/>
        </w:rPr>
      </w:pPr>
      <w:r w:rsidRPr="00F55ED5">
        <w:rPr>
          <w:rFonts w:ascii="Arial" w:hAnsi="Arial" w:cs="Arial"/>
          <w:b/>
          <w:bCs/>
          <w:color w:val="000000"/>
          <w:lang w:val="en"/>
        </w:rPr>
        <w:t xml:space="preserve">School: </w:t>
      </w:r>
      <w:r w:rsidR="00507BA0">
        <w:rPr>
          <w:rFonts w:ascii="Arial" w:hAnsi="Arial" w:cs="Arial"/>
          <w:b/>
          <w:bCs/>
          <w:color w:val="000000"/>
          <w:lang w:val="en"/>
        </w:rPr>
        <w:t>Baguley Hall Primary School</w:t>
      </w:r>
    </w:p>
    <w:p w14:paraId="45DA8BF1" w14:textId="16D8C686" w:rsidR="001B5B6D" w:rsidRPr="00705008" w:rsidRDefault="001B5B6D" w:rsidP="00F55ED5">
      <w:pPr>
        <w:shd w:val="clear" w:color="auto" w:fill="F3F3F3"/>
        <w:spacing w:line="360" w:lineRule="auto"/>
        <w:rPr>
          <w:rFonts w:ascii="Arial" w:hAnsi="Arial" w:cs="Arial"/>
          <w:b/>
          <w:bCs/>
          <w:color w:val="FF0000"/>
          <w:lang w:val="en"/>
        </w:rPr>
      </w:pPr>
      <w:r w:rsidRPr="00F55ED5">
        <w:rPr>
          <w:rFonts w:ascii="Arial" w:hAnsi="Arial" w:cs="Arial"/>
          <w:b/>
          <w:bCs/>
          <w:color w:val="000000"/>
          <w:lang w:val="en"/>
        </w:rPr>
        <w:t xml:space="preserve">Quorum:  </w:t>
      </w:r>
      <w:r w:rsidR="00DE1014">
        <w:rPr>
          <w:rFonts w:ascii="Arial" w:hAnsi="Arial" w:cs="Arial"/>
          <w:b/>
          <w:bCs/>
          <w:color w:val="000000"/>
          <w:lang w:val="en"/>
        </w:rPr>
        <w:t>6</w:t>
      </w:r>
      <w:r w:rsidR="00DD2D6A">
        <w:rPr>
          <w:rFonts w:ascii="Arial" w:hAnsi="Arial" w:cs="Arial"/>
          <w:b/>
          <w:bCs/>
          <w:color w:val="000000"/>
          <w:lang w:val="en"/>
        </w:rPr>
        <w:t xml:space="preserve"> </w:t>
      </w:r>
      <w:r w:rsidR="00154627">
        <w:rPr>
          <w:rFonts w:ascii="Arial" w:hAnsi="Arial" w:cs="Arial"/>
          <w:b/>
          <w:bCs/>
          <w:color w:val="000000"/>
          <w:lang w:val="en"/>
        </w:rPr>
        <w:t>(Met at this meeting)</w:t>
      </w:r>
    </w:p>
    <w:p w14:paraId="6C376D52" w14:textId="3447DE6F" w:rsidR="008A6B36" w:rsidRDefault="001B5B6D" w:rsidP="00E031BE">
      <w:pPr>
        <w:shd w:val="clear" w:color="auto" w:fill="F3F3F3"/>
        <w:spacing w:line="360" w:lineRule="auto"/>
        <w:jc w:val="both"/>
        <w:rPr>
          <w:rFonts w:ascii="Arial" w:hAnsi="Arial" w:cs="Arial"/>
          <w:b/>
          <w:bCs/>
          <w:color w:val="000000"/>
          <w:lang w:val="en"/>
        </w:rPr>
      </w:pPr>
      <w:r w:rsidRPr="00F55ED5">
        <w:rPr>
          <w:rFonts w:ascii="Arial" w:hAnsi="Arial" w:cs="Arial"/>
          <w:b/>
          <w:bCs/>
          <w:color w:val="000000"/>
          <w:lang w:val="en"/>
        </w:rPr>
        <w:t xml:space="preserve">Chair: </w:t>
      </w:r>
      <w:r w:rsidR="00DE1014">
        <w:rPr>
          <w:rFonts w:ascii="Arial" w:hAnsi="Arial" w:cs="Arial"/>
          <w:b/>
          <w:bCs/>
          <w:color w:val="000000"/>
          <w:lang w:val="en"/>
        </w:rPr>
        <w:t>Carol Steedman</w:t>
      </w:r>
    </w:p>
    <w:p w14:paraId="2569DBA6" w14:textId="7E8F2898" w:rsidR="001B5B6D" w:rsidRPr="00650838" w:rsidRDefault="00F20AFD" w:rsidP="00E031BE">
      <w:pPr>
        <w:shd w:val="clear" w:color="auto" w:fill="F3F3F3"/>
        <w:spacing w:line="360" w:lineRule="auto"/>
        <w:jc w:val="both"/>
        <w:rPr>
          <w:rFonts w:ascii="Arial" w:hAnsi="Arial" w:cs="Arial"/>
          <w:b/>
          <w:bCs/>
          <w:color w:val="000000"/>
          <w:lang w:val="en"/>
        </w:rPr>
      </w:pPr>
      <w:r w:rsidRPr="00F55ED5">
        <w:rPr>
          <w:rFonts w:ascii="Arial" w:hAnsi="Arial" w:cs="Arial"/>
          <w:b/>
          <w:bCs/>
          <w:color w:val="000000"/>
          <w:lang w:val="en"/>
        </w:rPr>
        <w:t xml:space="preserve">Clerk: </w:t>
      </w:r>
      <w:r w:rsidR="00D337C3">
        <w:rPr>
          <w:rFonts w:ascii="Arial" w:hAnsi="Arial"/>
          <w:b/>
          <w:szCs w:val="20"/>
        </w:rPr>
        <w:t>Colette Garner</w:t>
      </w:r>
    </w:p>
    <w:p w14:paraId="691C48B1" w14:textId="0798698A" w:rsidR="00D365DD" w:rsidRPr="00F55ED5" w:rsidRDefault="00D365DD" w:rsidP="00F55ED5">
      <w:pPr>
        <w:shd w:val="clear" w:color="auto" w:fill="F3F3F3"/>
        <w:spacing w:line="360" w:lineRule="auto"/>
        <w:rPr>
          <w:rFonts w:ascii="Arial" w:hAnsi="Arial" w:cs="Arial"/>
          <w:b/>
          <w:bCs/>
          <w:color w:val="000000"/>
          <w:lang w:val="en"/>
        </w:rPr>
      </w:pPr>
      <w:r w:rsidRPr="00F55ED5">
        <w:rPr>
          <w:rFonts w:ascii="Arial" w:hAnsi="Arial" w:cs="Arial"/>
          <w:b/>
          <w:bCs/>
          <w:color w:val="000000"/>
          <w:lang w:val="en"/>
        </w:rPr>
        <w:t xml:space="preserve">Date of meeting: </w:t>
      </w:r>
      <w:r w:rsidR="00DE1014">
        <w:rPr>
          <w:rFonts w:ascii="Arial" w:hAnsi="Arial" w:cs="Arial"/>
          <w:b/>
          <w:bCs/>
          <w:color w:val="000000"/>
          <w:lang w:val="en"/>
        </w:rPr>
        <w:t>1</w:t>
      </w:r>
      <w:r w:rsidR="00CD4B02">
        <w:rPr>
          <w:rFonts w:ascii="Arial" w:hAnsi="Arial" w:cs="Arial"/>
          <w:b/>
          <w:bCs/>
          <w:color w:val="000000"/>
          <w:lang w:val="en"/>
        </w:rPr>
        <w:t>8 November</w:t>
      </w:r>
      <w:r w:rsidR="00DE1014">
        <w:rPr>
          <w:rFonts w:ascii="Arial" w:hAnsi="Arial" w:cs="Arial"/>
          <w:b/>
          <w:bCs/>
          <w:color w:val="000000"/>
          <w:lang w:val="en"/>
        </w:rPr>
        <w:t xml:space="preserve"> 2019</w:t>
      </w:r>
    </w:p>
    <w:p w14:paraId="7D1DA2E3" w14:textId="77777777" w:rsidR="001B5B6D" w:rsidRPr="00F55ED5" w:rsidRDefault="00507BA0" w:rsidP="00F55ED5">
      <w:pPr>
        <w:shd w:val="clear" w:color="auto" w:fill="F3F3F3"/>
        <w:spacing w:line="360" w:lineRule="auto"/>
        <w:rPr>
          <w:rFonts w:ascii="Arial" w:hAnsi="Arial" w:cs="Arial"/>
          <w:b/>
          <w:color w:val="000000"/>
          <w:lang w:val="en"/>
        </w:rPr>
      </w:pPr>
      <w:r>
        <w:rPr>
          <w:rFonts w:ascii="Arial" w:hAnsi="Arial" w:cs="Arial"/>
          <w:b/>
          <w:color w:val="000000"/>
          <w:lang w:val="en"/>
        </w:rPr>
        <w:t xml:space="preserve">Venue: </w:t>
      </w:r>
      <w:r w:rsidRPr="00507BA0">
        <w:rPr>
          <w:rFonts w:ascii="Arial" w:hAnsi="Arial" w:cs="Arial"/>
          <w:b/>
          <w:color w:val="000000"/>
          <w:lang w:val="en"/>
        </w:rPr>
        <w:t>Baguley Hall Primary School</w:t>
      </w:r>
    </w:p>
    <w:p w14:paraId="74FED094" w14:textId="77777777" w:rsidR="001B5B6D" w:rsidRPr="008F290F" w:rsidRDefault="001B5B6D" w:rsidP="00F55ED5">
      <w:pPr>
        <w:pBdr>
          <w:bottom w:val="single" w:sz="4" w:space="0" w:color="auto"/>
        </w:pBdr>
        <w:rPr>
          <w:rFonts w:ascii="Arial" w:hAnsi="Arial" w:cs="Arial"/>
          <w:color w:val="000000"/>
          <w:lang w:val="en"/>
        </w:rPr>
      </w:pPr>
    </w:p>
    <w:p w14:paraId="6E94B02E" w14:textId="77777777" w:rsidR="001B5B6D" w:rsidRPr="008F290F" w:rsidRDefault="001B5B6D" w:rsidP="00F55ED5">
      <w:pPr>
        <w:rPr>
          <w:rFonts w:ascii="Arial" w:hAnsi="Arial" w:cs="Arial"/>
          <w:szCs w:val="20"/>
        </w:rPr>
      </w:pPr>
    </w:p>
    <w:p w14:paraId="5937BCA3" w14:textId="77777777" w:rsidR="001B5B6D" w:rsidRPr="008F290F" w:rsidRDefault="001B5B6D" w:rsidP="00F55ED5">
      <w:pPr>
        <w:keepNext/>
        <w:spacing w:after="120"/>
        <w:outlineLvl w:val="0"/>
        <w:rPr>
          <w:rFonts w:ascii="Arial" w:hAnsi="Arial" w:cs="Arial"/>
          <w:b/>
          <w:bCs/>
          <w:color w:val="000000"/>
        </w:rPr>
      </w:pPr>
      <w:r w:rsidRPr="008F290F">
        <w:rPr>
          <w:rFonts w:ascii="Arial" w:hAnsi="Arial" w:cs="Arial"/>
          <w:b/>
          <w:bCs/>
          <w:color w:val="000000"/>
        </w:rPr>
        <w:t>Attendance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2441"/>
        <w:gridCol w:w="2434"/>
        <w:gridCol w:w="2030"/>
      </w:tblGrid>
      <w:tr w:rsidR="001B5B6D" w:rsidRPr="008F290F" w14:paraId="4135037F" w14:textId="77777777" w:rsidTr="00277A74">
        <w:trPr>
          <w:trHeight w:val="276"/>
        </w:trPr>
        <w:tc>
          <w:tcPr>
            <w:tcW w:w="3403" w:type="dxa"/>
          </w:tcPr>
          <w:p w14:paraId="4A4C90A8" w14:textId="77777777" w:rsidR="001B5B6D" w:rsidRPr="008F290F" w:rsidRDefault="001B5B6D" w:rsidP="00F55ED5">
            <w:pPr>
              <w:jc w:val="center"/>
              <w:rPr>
                <w:rFonts w:ascii="Arial" w:hAnsi="Arial"/>
                <w:szCs w:val="20"/>
              </w:rPr>
            </w:pPr>
          </w:p>
          <w:p w14:paraId="765655E5" w14:textId="77777777" w:rsidR="001B5B6D" w:rsidRPr="008F290F" w:rsidRDefault="001B5B6D" w:rsidP="00F55ED5">
            <w:pPr>
              <w:jc w:val="center"/>
              <w:rPr>
                <w:rFonts w:ascii="Arial" w:hAnsi="Arial"/>
                <w:b/>
                <w:szCs w:val="20"/>
              </w:rPr>
            </w:pPr>
            <w:r w:rsidRPr="008F290F">
              <w:rPr>
                <w:rFonts w:ascii="Arial" w:hAnsi="Arial"/>
                <w:b/>
                <w:szCs w:val="20"/>
              </w:rPr>
              <w:t>Name</w:t>
            </w:r>
          </w:p>
        </w:tc>
        <w:tc>
          <w:tcPr>
            <w:tcW w:w="2441" w:type="dxa"/>
          </w:tcPr>
          <w:p w14:paraId="692A1C5D" w14:textId="77777777" w:rsidR="001B5B6D" w:rsidRPr="008F290F" w:rsidRDefault="001B5B6D" w:rsidP="00F55ED5">
            <w:pPr>
              <w:jc w:val="center"/>
              <w:rPr>
                <w:rFonts w:ascii="Arial" w:hAnsi="Arial"/>
                <w:szCs w:val="20"/>
              </w:rPr>
            </w:pPr>
          </w:p>
          <w:p w14:paraId="0F8F0477" w14:textId="77777777" w:rsidR="008A6B36" w:rsidRDefault="008A6B36" w:rsidP="00F55ED5">
            <w:pPr>
              <w:jc w:val="center"/>
              <w:rPr>
                <w:rFonts w:ascii="Arial" w:hAnsi="Arial"/>
                <w:b/>
                <w:szCs w:val="20"/>
              </w:rPr>
            </w:pPr>
            <w:r>
              <w:rPr>
                <w:rFonts w:ascii="Arial" w:hAnsi="Arial"/>
                <w:b/>
                <w:szCs w:val="20"/>
              </w:rPr>
              <w:t>Designate</w:t>
            </w:r>
          </w:p>
          <w:p w14:paraId="7CAAF330" w14:textId="77777777" w:rsidR="001B5B6D" w:rsidRPr="008F290F" w:rsidRDefault="001B5B6D" w:rsidP="00F55ED5">
            <w:pPr>
              <w:jc w:val="center"/>
              <w:rPr>
                <w:rFonts w:ascii="Arial" w:hAnsi="Arial"/>
                <w:b/>
                <w:szCs w:val="20"/>
              </w:rPr>
            </w:pPr>
            <w:r w:rsidRPr="008F290F">
              <w:rPr>
                <w:rFonts w:ascii="Arial" w:hAnsi="Arial"/>
                <w:b/>
                <w:szCs w:val="20"/>
              </w:rPr>
              <w:t>Governor type</w:t>
            </w:r>
          </w:p>
          <w:p w14:paraId="45406DDA" w14:textId="77777777" w:rsidR="001B5B6D" w:rsidRPr="008F290F" w:rsidRDefault="001B5B6D" w:rsidP="00F55ED5">
            <w:pPr>
              <w:rPr>
                <w:rFonts w:ascii="Arial" w:hAnsi="Arial"/>
                <w:szCs w:val="20"/>
              </w:rPr>
            </w:pPr>
          </w:p>
        </w:tc>
        <w:tc>
          <w:tcPr>
            <w:tcW w:w="2434" w:type="dxa"/>
          </w:tcPr>
          <w:p w14:paraId="53C30FF2" w14:textId="77777777" w:rsidR="001B5B6D" w:rsidRPr="008F290F" w:rsidRDefault="001B5B6D" w:rsidP="00F55ED5">
            <w:pPr>
              <w:rPr>
                <w:rFonts w:ascii="Arial" w:hAnsi="Arial"/>
                <w:b/>
                <w:szCs w:val="20"/>
              </w:rPr>
            </w:pPr>
            <w:r w:rsidRPr="008F290F">
              <w:rPr>
                <w:rFonts w:ascii="Arial" w:hAnsi="Arial"/>
                <w:b/>
                <w:szCs w:val="20"/>
              </w:rPr>
              <w:t xml:space="preserve">‘End of Term of Office’ date </w:t>
            </w:r>
          </w:p>
        </w:tc>
        <w:tc>
          <w:tcPr>
            <w:tcW w:w="2030" w:type="dxa"/>
          </w:tcPr>
          <w:p w14:paraId="7D47A940" w14:textId="77777777" w:rsidR="001B5B6D" w:rsidRPr="008F290F" w:rsidRDefault="001B5B6D" w:rsidP="00F55ED5">
            <w:pPr>
              <w:jc w:val="center"/>
              <w:rPr>
                <w:rFonts w:ascii="Arial" w:hAnsi="Arial"/>
                <w:b/>
                <w:szCs w:val="20"/>
              </w:rPr>
            </w:pPr>
            <w:r w:rsidRPr="008F290F">
              <w:rPr>
                <w:rFonts w:ascii="Arial" w:hAnsi="Arial"/>
                <w:b/>
                <w:szCs w:val="20"/>
              </w:rPr>
              <w:t>Present (P)/apologies (</w:t>
            </w:r>
            <w:proofErr w:type="spellStart"/>
            <w:r w:rsidRPr="008F290F">
              <w:rPr>
                <w:rFonts w:ascii="Arial" w:hAnsi="Arial"/>
                <w:b/>
                <w:szCs w:val="20"/>
              </w:rPr>
              <w:t>Ap</w:t>
            </w:r>
            <w:proofErr w:type="spellEnd"/>
            <w:r w:rsidRPr="008F290F">
              <w:rPr>
                <w:rFonts w:ascii="Arial" w:hAnsi="Arial"/>
                <w:b/>
                <w:szCs w:val="20"/>
              </w:rPr>
              <w:t>)/absent (A)</w:t>
            </w:r>
          </w:p>
        </w:tc>
      </w:tr>
      <w:tr w:rsidR="00BD4320" w:rsidRPr="008F290F" w14:paraId="40976D78" w14:textId="77777777" w:rsidTr="00277A74">
        <w:trPr>
          <w:trHeight w:val="276"/>
        </w:trPr>
        <w:tc>
          <w:tcPr>
            <w:tcW w:w="3403" w:type="dxa"/>
          </w:tcPr>
          <w:p w14:paraId="2966C100" w14:textId="77777777" w:rsidR="00BD4320" w:rsidRPr="008F290F" w:rsidRDefault="00BD4320" w:rsidP="00BD4320">
            <w:pPr>
              <w:rPr>
                <w:rFonts w:ascii="Arial" w:hAnsi="Arial"/>
                <w:szCs w:val="20"/>
              </w:rPr>
            </w:pPr>
            <w:r>
              <w:rPr>
                <w:rFonts w:ascii="Arial" w:hAnsi="Arial"/>
                <w:szCs w:val="20"/>
              </w:rPr>
              <w:t>Kate Bulman</w:t>
            </w:r>
          </w:p>
        </w:tc>
        <w:tc>
          <w:tcPr>
            <w:tcW w:w="2441" w:type="dxa"/>
          </w:tcPr>
          <w:p w14:paraId="6606EDD8" w14:textId="6D4E3586" w:rsidR="00BD4320" w:rsidRPr="008F290F" w:rsidRDefault="00BD4320" w:rsidP="00BD4320">
            <w:pPr>
              <w:rPr>
                <w:rFonts w:ascii="Arial" w:hAnsi="Arial"/>
                <w:szCs w:val="20"/>
              </w:rPr>
            </w:pPr>
            <w:proofErr w:type="spellStart"/>
            <w:r>
              <w:rPr>
                <w:rFonts w:ascii="Arial" w:hAnsi="Arial"/>
                <w:szCs w:val="20"/>
              </w:rPr>
              <w:t>Headteacher</w:t>
            </w:r>
            <w:proofErr w:type="spellEnd"/>
            <w:r w:rsidR="005D3AAA">
              <w:rPr>
                <w:rFonts w:ascii="Arial" w:hAnsi="Arial"/>
                <w:szCs w:val="20"/>
              </w:rPr>
              <w:t xml:space="preserve"> (HT)</w:t>
            </w:r>
          </w:p>
        </w:tc>
        <w:tc>
          <w:tcPr>
            <w:tcW w:w="2434" w:type="dxa"/>
          </w:tcPr>
          <w:p w14:paraId="32DF774C" w14:textId="77777777" w:rsidR="00BD4320" w:rsidRPr="008F290F" w:rsidRDefault="00BD4320" w:rsidP="00BD4320">
            <w:pPr>
              <w:rPr>
                <w:rFonts w:ascii="Arial" w:hAnsi="Arial"/>
                <w:szCs w:val="20"/>
              </w:rPr>
            </w:pPr>
            <w:r>
              <w:rPr>
                <w:rFonts w:ascii="Arial" w:hAnsi="Arial"/>
                <w:szCs w:val="20"/>
              </w:rPr>
              <w:t>N/A</w:t>
            </w:r>
          </w:p>
        </w:tc>
        <w:tc>
          <w:tcPr>
            <w:tcW w:w="2030" w:type="dxa"/>
          </w:tcPr>
          <w:p w14:paraId="41F073CE" w14:textId="3736B0F3" w:rsidR="00BD4320" w:rsidRPr="006073A0" w:rsidRDefault="005C2A3F" w:rsidP="00BD4320">
            <w:pPr>
              <w:rPr>
                <w:rFonts w:ascii="Arial" w:hAnsi="Arial" w:cs="Arial"/>
              </w:rPr>
            </w:pPr>
            <w:r>
              <w:rPr>
                <w:rFonts w:ascii="Arial" w:hAnsi="Arial" w:cs="Arial"/>
              </w:rPr>
              <w:t>P</w:t>
            </w:r>
          </w:p>
        </w:tc>
      </w:tr>
      <w:tr w:rsidR="00BD4320" w:rsidRPr="008F290F" w14:paraId="66E4B1E6" w14:textId="77777777" w:rsidTr="00277A74">
        <w:trPr>
          <w:trHeight w:val="276"/>
        </w:trPr>
        <w:tc>
          <w:tcPr>
            <w:tcW w:w="3403" w:type="dxa"/>
          </w:tcPr>
          <w:p w14:paraId="0C4F60F3" w14:textId="6565014E" w:rsidR="00BD4320" w:rsidRDefault="00BD4320" w:rsidP="00BD4320">
            <w:pPr>
              <w:rPr>
                <w:rFonts w:ascii="Arial" w:hAnsi="Arial"/>
                <w:szCs w:val="20"/>
              </w:rPr>
            </w:pPr>
            <w:r>
              <w:rPr>
                <w:rFonts w:ascii="Arial" w:hAnsi="Arial"/>
                <w:szCs w:val="20"/>
              </w:rPr>
              <w:t>Carol Steedman</w:t>
            </w:r>
            <w:r w:rsidR="00AE2459">
              <w:rPr>
                <w:rFonts w:ascii="Arial" w:hAnsi="Arial"/>
                <w:szCs w:val="20"/>
              </w:rPr>
              <w:t xml:space="preserve"> </w:t>
            </w:r>
            <w:r w:rsidR="002B37E1">
              <w:rPr>
                <w:rFonts w:ascii="Arial" w:hAnsi="Arial"/>
                <w:szCs w:val="20"/>
              </w:rPr>
              <w:t>(Chair)</w:t>
            </w:r>
          </w:p>
        </w:tc>
        <w:tc>
          <w:tcPr>
            <w:tcW w:w="2441" w:type="dxa"/>
          </w:tcPr>
          <w:p w14:paraId="5C470146" w14:textId="0509F1DC" w:rsidR="00BD4320" w:rsidRDefault="00AE2459" w:rsidP="00BD4320">
            <w:pPr>
              <w:rPr>
                <w:rFonts w:ascii="Arial" w:hAnsi="Arial"/>
                <w:szCs w:val="20"/>
              </w:rPr>
            </w:pPr>
            <w:r>
              <w:rPr>
                <w:rFonts w:ascii="Arial" w:hAnsi="Arial"/>
                <w:szCs w:val="20"/>
              </w:rPr>
              <w:t xml:space="preserve">Partnership </w:t>
            </w:r>
          </w:p>
        </w:tc>
        <w:tc>
          <w:tcPr>
            <w:tcW w:w="2434" w:type="dxa"/>
          </w:tcPr>
          <w:p w14:paraId="2B08C0B5" w14:textId="33EC82C3" w:rsidR="00BD4320" w:rsidRPr="00695722" w:rsidRDefault="00BD4320" w:rsidP="00BD4320">
            <w:pPr>
              <w:rPr>
                <w:rFonts w:ascii="Arial" w:hAnsi="Arial" w:cs="Arial"/>
              </w:rPr>
            </w:pPr>
            <w:r>
              <w:rPr>
                <w:rFonts w:ascii="Arial" w:hAnsi="Arial" w:cs="Arial"/>
              </w:rPr>
              <w:t>23/</w:t>
            </w:r>
            <w:r w:rsidR="005C49CE">
              <w:rPr>
                <w:rFonts w:ascii="Arial" w:hAnsi="Arial" w:cs="Arial"/>
              </w:rPr>
              <w:t>0</w:t>
            </w:r>
            <w:r>
              <w:rPr>
                <w:rFonts w:ascii="Arial" w:hAnsi="Arial" w:cs="Arial"/>
              </w:rPr>
              <w:t>3/</w:t>
            </w:r>
            <w:r w:rsidR="007C381E">
              <w:rPr>
                <w:rFonts w:ascii="Arial" w:hAnsi="Arial" w:cs="Arial"/>
              </w:rPr>
              <w:t>23</w:t>
            </w:r>
          </w:p>
        </w:tc>
        <w:tc>
          <w:tcPr>
            <w:tcW w:w="2030" w:type="dxa"/>
          </w:tcPr>
          <w:p w14:paraId="09D5B746" w14:textId="482F32B1" w:rsidR="00BD4320" w:rsidRDefault="005C2A3F" w:rsidP="00BD4320">
            <w:pPr>
              <w:rPr>
                <w:rFonts w:ascii="Arial" w:hAnsi="Arial"/>
                <w:szCs w:val="20"/>
              </w:rPr>
            </w:pPr>
            <w:r>
              <w:rPr>
                <w:rFonts w:ascii="Arial" w:hAnsi="Arial"/>
                <w:szCs w:val="20"/>
              </w:rPr>
              <w:t>P</w:t>
            </w:r>
          </w:p>
        </w:tc>
      </w:tr>
      <w:tr w:rsidR="00D337C3" w:rsidRPr="008F290F" w14:paraId="5B38CD31" w14:textId="77777777" w:rsidTr="00277A74">
        <w:trPr>
          <w:trHeight w:val="276"/>
        </w:trPr>
        <w:tc>
          <w:tcPr>
            <w:tcW w:w="3403" w:type="dxa"/>
          </w:tcPr>
          <w:p w14:paraId="6E89AA9B" w14:textId="77777777" w:rsidR="00D337C3" w:rsidRDefault="00D337C3" w:rsidP="00D337C3">
            <w:pPr>
              <w:rPr>
                <w:rFonts w:ascii="Arial" w:hAnsi="Arial"/>
                <w:szCs w:val="20"/>
              </w:rPr>
            </w:pPr>
            <w:r>
              <w:rPr>
                <w:rFonts w:ascii="Arial" w:hAnsi="Arial"/>
                <w:szCs w:val="20"/>
              </w:rPr>
              <w:t>Peter Renshaw</w:t>
            </w:r>
          </w:p>
        </w:tc>
        <w:tc>
          <w:tcPr>
            <w:tcW w:w="2441" w:type="dxa"/>
          </w:tcPr>
          <w:p w14:paraId="3262E549" w14:textId="77777777" w:rsidR="00D337C3" w:rsidRDefault="00D337C3" w:rsidP="00D337C3">
            <w:pPr>
              <w:rPr>
                <w:rFonts w:ascii="Arial" w:hAnsi="Arial"/>
                <w:szCs w:val="20"/>
              </w:rPr>
            </w:pPr>
            <w:r>
              <w:rPr>
                <w:rFonts w:ascii="Arial" w:hAnsi="Arial"/>
                <w:szCs w:val="20"/>
              </w:rPr>
              <w:t>Co-opted</w:t>
            </w:r>
          </w:p>
        </w:tc>
        <w:tc>
          <w:tcPr>
            <w:tcW w:w="2434" w:type="dxa"/>
          </w:tcPr>
          <w:p w14:paraId="1702E76E" w14:textId="2747EA3C" w:rsidR="00D337C3" w:rsidRDefault="00D337C3" w:rsidP="00D337C3">
            <w:pPr>
              <w:rPr>
                <w:rFonts w:ascii="Arial" w:hAnsi="Arial" w:cs="Arial"/>
              </w:rPr>
            </w:pPr>
            <w:r>
              <w:rPr>
                <w:rFonts w:ascii="Arial" w:hAnsi="Arial"/>
                <w:szCs w:val="20"/>
              </w:rPr>
              <w:t>26/03/22</w:t>
            </w:r>
          </w:p>
        </w:tc>
        <w:tc>
          <w:tcPr>
            <w:tcW w:w="2030" w:type="dxa"/>
          </w:tcPr>
          <w:p w14:paraId="65752C7E" w14:textId="55B89707" w:rsidR="00D337C3" w:rsidRDefault="005C2A3F" w:rsidP="00D337C3">
            <w:pPr>
              <w:rPr>
                <w:rFonts w:ascii="Arial" w:hAnsi="Arial"/>
                <w:szCs w:val="20"/>
              </w:rPr>
            </w:pPr>
            <w:r>
              <w:rPr>
                <w:rFonts w:ascii="Arial" w:hAnsi="Arial"/>
                <w:szCs w:val="20"/>
              </w:rPr>
              <w:t>P</w:t>
            </w:r>
          </w:p>
        </w:tc>
      </w:tr>
      <w:tr w:rsidR="0092093C" w:rsidRPr="008F290F" w14:paraId="1FF21766" w14:textId="77777777" w:rsidTr="00277A74">
        <w:trPr>
          <w:trHeight w:val="276"/>
        </w:trPr>
        <w:tc>
          <w:tcPr>
            <w:tcW w:w="3403" w:type="dxa"/>
          </w:tcPr>
          <w:p w14:paraId="054F958F" w14:textId="41319429" w:rsidR="0092093C" w:rsidRDefault="0092093C" w:rsidP="00D337C3">
            <w:pPr>
              <w:rPr>
                <w:rFonts w:ascii="Arial" w:hAnsi="Arial" w:cs="Arial"/>
              </w:rPr>
            </w:pPr>
            <w:r>
              <w:rPr>
                <w:rFonts w:ascii="Arial" w:hAnsi="Arial" w:cs="Arial"/>
              </w:rPr>
              <w:t>Laura Lodge</w:t>
            </w:r>
          </w:p>
        </w:tc>
        <w:tc>
          <w:tcPr>
            <w:tcW w:w="2441" w:type="dxa"/>
          </w:tcPr>
          <w:p w14:paraId="5929396F" w14:textId="7B137D46" w:rsidR="0092093C" w:rsidRDefault="0092093C" w:rsidP="00D337C3">
            <w:pPr>
              <w:rPr>
                <w:rFonts w:ascii="Arial" w:hAnsi="Arial" w:cs="Arial"/>
              </w:rPr>
            </w:pPr>
            <w:r>
              <w:rPr>
                <w:rFonts w:ascii="Arial" w:hAnsi="Arial" w:cs="Arial"/>
              </w:rPr>
              <w:t>Co-opted</w:t>
            </w:r>
          </w:p>
        </w:tc>
        <w:tc>
          <w:tcPr>
            <w:tcW w:w="2434" w:type="dxa"/>
          </w:tcPr>
          <w:p w14:paraId="1D8D30CB" w14:textId="7587831B" w:rsidR="0092093C" w:rsidRDefault="0092093C" w:rsidP="00D337C3">
            <w:pPr>
              <w:rPr>
                <w:rFonts w:ascii="Arial" w:hAnsi="Arial"/>
                <w:szCs w:val="20"/>
              </w:rPr>
            </w:pPr>
            <w:r>
              <w:rPr>
                <w:rFonts w:ascii="Arial" w:hAnsi="Arial"/>
                <w:szCs w:val="20"/>
              </w:rPr>
              <w:t>01/09/2</w:t>
            </w:r>
            <w:r w:rsidR="0092167B">
              <w:rPr>
                <w:rFonts w:ascii="Arial" w:hAnsi="Arial"/>
                <w:szCs w:val="20"/>
              </w:rPr>
              <w:t>2</w:t>
            </w:r>
          </w:p>
        </w:tc>
        <w:tc>
          <w:tcPr>
            <w:tcW w:w="2030" w:type="dxa"/>
          </w:tcPr>
          <w:p w14:paraId="4C958A93" w14:textId="2586C282" w:rsidR="0092093C" w:rsidRDefault="005C2A3F" w:rsidP="00D337C3">
            <w:pPr>
              <w:rPr>
                <w:rFonts w:ascii="Arial" w:hAnsi="Arial" w:cs="Arial"/>
                <w:szCs w:val="20"/>
              </w:rPr>
            </w:pPr>
            <w:r>
              <w:rPr>
                <w:rFonts w:ascii="Arial" w:hAnsi="Arial" w:cs="Arial"/>
                <w:szCs w:val="20"/>
              </w:rPr>
              <w:t>P</w:t>
            </w:r>
          </w:p>
        </w:tc>
      </w:tr>
      <w:tr w:rsidR="00886716" w:rsidRPr="008F290F" w14:paraId="075695D7" w14:textId="77777777" w:rsidTr="002B37E1">
        <w:trPr>
          <w:trHeight w:val="287"/>
        </w:trPr>
        <w:tc>
          <w:tcPr>
            <w:tcW w:w="3403" w:type="dxa"/>
            <w:tcBorders>
              <w:top w:val="single" w:sz="4" w:space="0" w:color="auto"/>
              <w:left w:val="single" w:sz="4" w:space="0" w:color="auto"/>
              <w:bottom w:val="single" w:sz="4" w:space="0" w:color="auto"/>
              <w:right w:val="single" w:sz="4" w:space="0" w:color="auto"/>
            </w:tcBorders>
          </w:tcPr>
          <w:p w14:paraId="3062CB3D" w14:textId="0318D73B" w:rsidR="00886716" w:rsidRDefault="00886716" w:rsidP="00886716">
            <w:pPr>
              <w:rPr>
                <w:rFonts w:ascii="Arial" w:hAnsi="Arial" w:cs="Arial"/>
              </w:rPr>
            </w:pPr>
            <w:r>
              <w:rPr>
                <w:rFonts w:ascii="Arial" w:hAnsi="Arial" w:cs="Arial"/>
              </w:rPr>
              <w:t xml:space="preserve">Donna </w:t>
            </w:r>
            <w:proofErr w:type="spellStart"/>
            <w:r>
              <w:rPr>
                <w:rFonts w:ascii="Arial" w:hAnsi="Arial" w:cs="Arial"/>
              </w:rPr>
              <w:t>Cunneen</w:t>
            </w:r>
            <w:proofErr w:type="spellEnd"/>
          </w:p>
        </w:tc>
        <w:tc>
          <w:tcPr>
            <w:tcW w:w="2441" w:type="dxa"/>
            <w:tcBorders>
              <w:top w:val="single" w:sz="4" w:space="0" w:color="auto"/>
              <w:left w:val="single" w:sz="4" w:space="0" w:color="auto"/>
              <w:bottom w:val="single" w:sz="4" w:space="0" w:color="auto"/>
              <w:right w:val="single" w:sz="4" w:space="0" w:color="auto"/>
            </w:tcBorders>
          </w:tcPr>
          <w:p w14:paraId="591BA2D9" w14:textId="6B05A1F0" w:rsidR="00886716" w:rsidRDefault="00886716" w:rsidP="00886716">
            <w:pPr>
              <w:rPr>
                <w:rFonts w:ascii="Arial" w:hAnsi="Arial" w:cs="Arial"/>
              </w:rPr>
            </w:pPr>
            <w:r>
              <w:rPr>
                <w:rFonts w:ascii="Arial" w:hAnsi="Arial" w:cs="Arial"/>
              </w:rPr>
              <w:t>Co-opted</w:t>
            </w:r>
          </w:p>
        </w:tc>
        <w:tc>
          <w:tcPr>
            <w:tcW w:w="2434" w:type="dxa"/>
            <w:tcBorders>
              <w:top w:val="single" w:sz="4" w:space="0" w:color="auto"/>
              <w:left w:val="single" w:sz="4" w:space="0" w:color="auto"/>
              <w:bottom w:val="single" w:sz="4" w:space="0" w:color="auto"/>
              <w:right w:val="single" w:sz="4" w:space="0" w:color="auto"/>
            </w:tcBorders>
          </w:tcPr>
          <w:p w14:paraId="144347CF" w14:textId="5222542C" w:rsidR="00886716" w:rsidRDefault="00886716" w:rsidP="00886716">
            <w:pPr>
              <w:rPr>
                <w:rFonts w:ascii="Arial" w:hAnsi="Arial"/>
                <w:szCs w:val="20"/>
              </w:rPr>
            </w:pPr>
            <w:r>
              <w:rPr>
                <w:rFonts w:ascii="Arial" w:hAnsi="Arial"/>
                <w:szCs w:val="20"/>
              </w:rPr>
              <w:t>31.08.20</w:t>
            </w:r>
          </w:p>
        </w:tc>
        <w:tc>
          <w:tcPr>
            <w:tcW w:w="2030" w:type="dxa"/>
          </w:tcPr>
          <w:p w14:paraId="74269608" w14:textId="0A04009E" w:rsidR="00886716" w:rsidRDefault="00886716" w:rsidP="00886716">
            <w:pPr>
              <w:rPr>
                <w:rFonts w:ascii="Arial" w:hAnsi="Arial" w:cs="Arial"/>
                <w:szCs w:val="20"/>
              </w:rPr>
            </w:pPr>
            <w:r>
              <w:rPr>
                <w:rFonts w:ascii="Arial" w:hAnsi="Arial" w:cs="Arial"/>
                <w:szCs w:val="20"/>
              </w:rPr>
              <w:t>P</w:t>
            </w:r>
          </w:p>
        </w:tc>
      </w:tr>
      <w:tr w:rsidR="00886716" w:rsidRPr="008F290F" w14:paraId="2C5FB474" w14:textId="77777777" w:rsidTr="00277A74">
        <w:trPr>
          <w:trHeight w:val="276"/>
        </w:trPr>
        <w:tc>
          <w:tcPr>
            <w:tcW w:w="3403" w:type="dxa"/>
          </w:tcPr>
          <w:p w14:paraId="0B1EFC04" w14:textId="499E3E92" w:rsidR="00886716" w:rsidRDefault="00886716" w:rsidP="00886716">
            <w:pPr>
              <w:rPr>
                <w:rFonts w:ascii="Arial" w:hAnsi="Arial" w:cs="Arial"/>
              </w:rPr>
            </w:pPr>
            <w:r>
              <w:rPr>
                <w:rFonts w:ascii="Arial" w:hAnsi="Arial" w:cs="Arial"/>
              </w:rPr>
              <w:t>Mike Allison</w:t>
            </w:r>
          </w:p>
        </w:tc>
        <w:tc>
          <w:tcPr>
            <w:tcW w:w="2441" w:type="dxa"/>
          </w:tcPr>
          <w:p w14:paraId="3EB6E943" w14:textId="08CE93B9" w:rsidR="00886716" w:rsidRDefault="00886716" w:rsidP="00886716">
            <w:pPr>
              <w:rPr>
                <w:rFonts w:ascii="Arial" w:hAnsi="Arial" w:cs="Arial"/>
              </w:rPr>
            </w:pPr>
            <w:r>
              <w:rPr>
                <w:rFonts w:ascii="Arial" w:hAnsi="Arial" w:cs="Arial"/>
              </w:rPr>
              <w:t>Partnership</w:t>
            </w:r>
          </w:p>
        </w:tc>
        <w:tc>
          <w:tcPr>
            <w:tcW w:w="2434" w:type="dxa"/>
          </w:tcPr>
          <w:p w14:paraId="0A1F97F1" w14:textId="0D06E6D1" w:rsidR="00886716" w:rsidRDefault="00886716" w:rsidP="00886716">
            <w:pPr>
              <w:rPr>
                <w:rFonts w:ascii="Arial" w:hAnsi="Arial"/>
                <w:szCs w:val="20"/>
              </w:rPr>
            </w:pPr>
            <w:r>
              <w:rPr>
                <w:rFonts w:ascii="Arial" w:hAnsi="Arial"/>
                <w:szCs w:val="20"/>
              </w:rPr>
              <w:t>15/07/23</w:t>
            </w:r>
          </w:p>
        </w:tc>
        <w:tc>
          <w:tcPr>
            <w:tcW w:w="2030" w:type="dxa"/>
          </w:tcPr>
          <w:p w14:paraId="7914C1E7" w14:textId="118F1F23" w:rsidR="00886716" w:rsidRDefault="00886716" w:rsidP="00886716">
            <w:pPr>
              <w:rPr>
                <w:rFonts w:ascii="Arial" w:hAnsi="Arial" w:cs="Arial"/>
                <w:szCs w:val="20"/>
              </w:rPr>
            </w:pPr>
            <w:r>
              <w:rPr>
                <w:rFonts w:ascii="Arial" w:hAnsi="Arial" w:cs="Arial"/>
                <w:szCs w:val="20"/>
              </w:rPr>
              <w:t>P</w:t>
            </w:r>
          </w:p>
        </w:tc>
      </w:tr>
      <w:tr w:rsidR="00886716" w:rsidRPr="008F290F" w14:paraId="306796A8" w14:textId="77777777" w:rsidTr="00277A74">
        <w:trPr>
          <w:trHeight w:val="276"/>
        </w:trPr>
        <w:tc>
          <w:tcPr>
            <w:tcW w:w="3403" w:type="dxa"/>
          </w:tcPr>
          <w:p w14:paraId="5BB75B82" w14:textId="1A7D9C69" w:rsidR="00886716" w:rsidRPr="00886716" w:rsidRDefault="00886716" w:rsidP="00886716">
            <w:pPr>
              <w:rPr>
                <w:rFonts w:ascii="Arial" w:hAnsi="Arial" w:cs="Arial"/>
              </w:rPr>
            </w:pPr>
            <w:proofErr w:type="spellStart"/>
            <w:r w:rsidRPr="00886716">
              <w:rPr>
                <w:rFonts w:ascii="Arial" w:hAnsi="Arial" w:cs="Arial"/>
              </w:rPr>
              <w:t>Qasim</w:t>
            </w:r>
            <w:proofErr w:type="spellEnd"/>
            <w:r w:rsidRPr="00886716">
              <w:rPr>
                <w:rFonts w:ascii="Arial" w:hAnsi="Arial" w:cs="Arial"/>
              </w:rPr>
              <w:t xml:space="preserve"> Zafar</w:t>
            </w:r>
            <w:r>
              <w:rPr>
                <w:rFonts w:ascii="Arial" w:hAnsi="Arial" w:cs="Arial"/>
              </w:rPr>
              <w:t xml:space="preserve"> *</w:t>
            </w:r>
          </w:p>
        </w:tc>
        <w:tc>
          <w:tcPr>
            <w:tcW w:w="2441" w:type="dxa"/>
          </w:tcPr>
          <w:p w14:paraId="243E7676" w14:textId="75743C61" w:rsidR="00886716" w:rsidRDefault="00886716" w:rsidP="00886716">
            <w:pPr>
              <w:rPr>
                <w:rFonts w:ascii="Arial" w:hAnsi="Arial" w:cs="Arial"/>
              </w:rPr>
            </w:pPr>
            <w:r>
              <w:rPr>
                <w:rFonts w:ascii="Arial" w:hAnsi="Arial" w:cs="Arial"/>
              </w:rPr>
              <w:t>Co-opted</w:t>
            </w:r>
          </w:p>
        </w:tc>
        <w:tc>
          <w:tcPr>
            <w:tcW w:w="2434" w:type="dxa"/>
          </w:tcPr>
          <w:p w14:paraId="0B536224" w14:textId="6C4A554D" w:rsidR="00886716" w:rsidRDefault="00886716" w:rsidP="00886716">
            <w:pPr>
              <w:rPr>
                <w:rFonts w:ascii="Arial" w:hAnsi="Arial"/>
                <w:szCs w:val="20"/>
              </w:rPr>
            </w:pPr>
            <w:r>
              <w:rPr>
                <w:rFonts w:ascii="Arial" w:hAnsi="Arial"/>
                <w:szCs w:val="20"/>
              </w:rPr>
              <w:t>20/05/23</w:t>
            </w:r>
          </w:p>
        </w:tc>
        <w:tc>
          <w:tcPr>
            <w:tcW w:w="2030" w:type="dxa"/>
          </w:tcPr>
          <w:p w14:paraId="18E8A751" w14:textId="2F264635" w:rsidR="00886716" w:rsidRDefault="00886716" w:rsidP="00886716">
            <w:pPr>
              <w:rPr>
                <w:rFonts w:ascii="Arial" w:hAnsi="Arial" w:cs="Arial"/>
                <w:szCs w:val="20"/>
              </w:rPr>
            </w:pPr>
            <w:r>
              <w:rPr>
                <w:rFonts w:ascii="Arial" w:hAnsi="Arial" w:cs="Arial"/>
                <w:szCs w:val="20"/>
              </w:rPr>
              <w:t>P</w:t>
            </w:r>
          </w:p>
        </w:tc>
      </w:tr>
      <w:tr w:rsidR="00886716" w:rsidRPr="008F290F" w14:paraId="048A7434" w14:textId="77777777" w:rsidTr="00277A74">
        <w:trPr>
          <w:trHeight w:val="276"/>
        </w:trPr>
        <w:tc>
          <w:tcPr>
            <w:tcW w:w="3403" w:type="dxa"/>
          </w:tcPr>
          <w:p w14:paraId="6F63C1AE" w14:textId="3713902F" w:rsidR="00886716" w:rsidRDefault="00886716" w:rsidP="00886716">
            <w:pPr>
              <w:rPr>
                <w:rFonts w:ascii="Arial" w:hAnsi="Arial" w:cs="Arial"/>
              </w:rPr>
            </w:pPr>
            <w:r w:rsidRPr="0041273D">
              <w:rPr>
                <w:rFonts w:ascii="Arial" w:hAnsi="Arial" w:cs="Arial"/>
              </w:rPr>
              <w:t xml:space="preserve">Katie </w:t>
            </w:r>
            <w:proofErr w:type="spellStart"/>
            <w:r w:rsidRPr="0041273D">
              <w:rPr>
                <w:rFonts w:ascii="Arial" w:hAnsi="Arial" w:cs="Arial"/>
              </w:rPr>
              <w:t>Fram</w:t>
            </w:r>
            <w:r w:rsidR="00495EF3">
              <w:rPr>
                <w:rFonts w:ascii="Arial" w:hAnsi="Arial" w:cs="Arial"/>
              </w:rPr>
              <w:t>m</w:t>
            </w:r>
            <w:proofErr w:type="spellEnd"/>
          </w:p>
        </w:tc>
        <w:tc>
          <w:tcPr>
            <w:tcW w:w="2441" w:type="dxa"/>
          </w:tcPr>
          <w:p w14:paraId="610A13DD" w14:textId="021FFEE4" w:rsidR="00886716" w:rsidRDefault="00886716" w:rsidP="00886716">
            <w:pPr>
              <w:rPr>
                <w:rFonts w:ascii="Arial" w:hAnsi="Arial" w:cs="Arial"/>
              </w:rPr>
            </w:pPr>
            <w:r w:rsidRPr="0041273D">
              <w:rPr>
                <w:rFonts w:ascii="Arial" w:hAnsi="Arial" w:cs="Arial"/>
              </w:rPr>
              <w:t>LA governor</w:t>
            </w:r>
          </w:p>
        </w:tc>
        <w:tc>
          <w:tcPr>
            <w:tcW w:w="2434" w:type="dxa"/>
          </w:tcPr>
          <w:p w14:paraId="5AA8F59A" w14:textId="20822116" w:rsidR="00886716" w:rsidRDefault="00886716" w:rsidP="00886716">
            <w:pPr>
              <w:rPr>
                <w:rFonts w:ascii="Arial" w:hAnsi="Arial"/>
                <w:szCs w:val="20"/>
              </w:rPr>
            </w:pPr>
            <w:r w:rsidRPr="0041273D">
              <w:rPr>
                <w:rFonts w:ascii="Arial" w:hAnsi="Arial"/>
                <w:szCs w:val="20"/>
              </w:rPr>
              <w:t>30/11/21</w:t>
            </w:r>
          </w:p>
        </w:tc>
        <w:tc>
          <w:tcPr>
            <w:tcW w:w="2030" w:type="dxa"/>
          </w:tcPr>
          <w:p w14:paraId="1EE2F980" w14:textId="3B3BFB92" w:rsidR="00886716" w:rsidRDefault="00886716" w:rsidP="00886716">
            <w:pPr>
              <w:rPr>
                <w:rFonts w:ascii="Arial" w:hAnsi="Arial" w:cs="Arial"/>
                <w:szCs w:val="20"/>
              </w:rPr>
            </w:pPr>
            <w:r>
              <w:rPr>
                <w:rFonts w:ascii="Arial" w:hAnsi="Arial" w:cs="Arial"/>
                <w:szCs w:val="20"/>
              </w:rPr>
              <w:t>P</w:t>
            </w:r>
          </w:p>
        </w:tc>
      </w:tr>
      <w:tr w:rsidR="00886716" w:rsidRPr="008F290F" w14:paraId="39678A0D" w14:textId="77777777" w:rsidTr="00277A74">
        <w:trPr>
          <w:trHeight w:val="276"/>
        </w:trPr>
        <w:tc>
          <w:tcPr>
            <w:tcW w:w="3403" w:type="dxa"/>
          </w:tcPr>
          <w:p w14:paraId="642B90DF" w14:textId="35349F99" w:rsidR="00886716" w:rsidRDefault="00886716" w:rsidP="00886716">
            <w:pPr>
              <w:rPr>
                <w:rFonts w:ascii="Arial" w:hAnsi="Arial" w:cs="Arial"/>
              </w:rPr>
            </w:pPr>
            <w:r>
              <w:rPr>
                <w:rFonts w:ascii="Arial" w:hAnsi="Arial" w:cs="Arial"/>
              </w:rPr>
              <w:t>Claire Goulding (DHT)</w:t>
            </w:r>
          </w:p>
        </w:tc>
        <w:tc>
          <w:tcPr>
            <w:tcW w:w="2441" w:type="dxa"/>
          </w:tcPr>
          <w:p w14:paraId="7661A302" w14:textId="3EDB78BD" w:rsidR="00886716" w:rsidRDefault="00886716" w:rsidP="00886716">
            <w:pPr>
              <w:rPr>
                <w:rFonts w:ascii="Arial" w:hAnsi="Arial" w:cs="Arial"/>
              </w:rPr>
            </w:pPr>
            <w:r>
              <w:rPr>
                <w:rFonts w:ascii="Arial" w:hAnsi="Arial" w:cs="Arial"/>
              </w:rPr>
              <w:t>Associate</w:t>
            </w:r>
          </w:p>
        </w:tc>
        <w:tc>
          <w:tcPr>
            <w:tcW w:w="2434" w:type="dxa"/>
          </w:tcPr>
          <w:p w14:paraId="1AB7886D" w14:textId="04B3C16E" w:rsidR="00886716" w:rsidRDefault="00886716" w:rsidP="00886716">
            <w:pPr>
              <w:rPr>
                <w:rFonts w:ascii="Arial" w:hAnsi="Arial"/>
                <w:szCs w:val="20"/>
              </w:rPr>
            </w:pPr>
            <w:r>
              <w:rPr>
                <w:rFonts w:ascii="Arial" w:hAnsi="Arial"/>
                <w:szCs w:val="20"/>
              </w:rPr>
              <w:t>22/03/23</w:t>
            </w:r>
          </w:p>
        </w:tc>
        <w:tc>
          <w:tcPr>
            <w:tcW w:w="2030" w:type="dxa"/>
          </w:tcPr>
          <w:p w14:paraId="0DF98B74" w14:textId="7F105978" w:rsidR="00886716" w:rsidRDefault="00886716" w:rsidP="00886716">
            <w:pPr>
              <w:rPr>
                <w:rFonts w:ascii="Arial" w:hAnsi="Arial" w:cs="Arial"/>
                <w:szCs w:val="20"/>
              </w:rPr>
            </w:pPr>
            <w:r>
              <w:rPr>
                <w:rFonts w:ascii="Arial" w:hAnsi="Arial" w:cs="Arial"/>
                <w:szCs w:val="20"/>
              </w:rPr>
              <w:t>P</w:t>
            </w:r>
          </w:p>
        </w:tc>
      </w:tr>
      <w:tr w:rsidR="004B2C7D" w:rsidRPr="008F290F" w14:paraId="0618B31A" w14:textId="77777777" w:rsidTr="00277A74">
        <w:trPr>
          <w:trHeight w:val="276"/>
        </w:trPr>
        <w:tc>
          <w:tcPr>
            <w:tcW w:w="3403" w:type="dxa"/>
          </w:tcPr>
          <w:p w14:paraId="167A3E80" w14:textId="77777777" w:rsidR="004B2C7D" w:rsidRDefault="004B2C7D" w:rsidP="00886716">
            <w:pPr>
              <w:rPr>
                <w:rFonts w:ascii="Arial" w:hAnsi="Arial" w:cs="Arial"/>
              </w:rPr>
            </w:pPr>
          </w:p>
        </w:tc>
        <w:tc>
          <w:tcPr>
            <w:tcW w:w="2441" w:type="dxa"/>
          </w:tcPr>
          <w:p w14:paraId="6ABC6DBE" w14:textId="77777777" w:rsidR="004B2C7D" w:rsidRDefault="004B2C7D" w:rsidP="00886716">
            <w:pPr>
              <w:rPr>
                <w:rFonts w:ascii="Arial" w:hAnsi="Arial" w:cs="Arial"/>
              </w:rPr>
            </w:pPr>
          </w:p>
        </w:tc>
        <w:tc>
          <w:tcPr>
            <w:tcW w:w="2434" w:type="dxa"/>
          </w:tcPr>
          <w:p w14:paraId="59CB0988" w14:textId="77777777" w:rsidR="004B2C7D" w:rsidRDefault="004B2C7D" w:rsidP="00886716">
            <w:pPr>
              <w:rPr>
                <w:rFonts w:ascii="Arial" w:hAnsi="Arial"/>
                <w:szCs w:val="20"/>
              </w:rPr>
            </w:pPr>
          </w:p>
        </w:tc>
        <w:tc>
          <w:tcPr>
            <w:tcW w:w="2030" w:type="dxa"/>
          </w:tcPr>
          <w:p w14:paraId="5D399BBE" w14:textId="77777777" w:rsidR="004B2C7D" w:rsidRDefault="004B2C7D" w:rsidP="00886716">
            <w:pPr>
              <w:rPr>
                <w:rFonts w:ascii="Arial" w:hAnsi="Arial" w:cs="Arial"/>
                <w:szCs w:val="20"/>
              </w:rPr>
            </w:pPr>
          </w:p>
        </w:tc>
      </w:tr>
      <w:tr w:rsidR="00886716" w:rsidRPr="008F290F" w14:paraId="157E0AE6" w14:textId="77777777" w:rsidTr="00462A8B">
        <w:trPr>
          <w:trHeight w:val="276"/>
        </w:trPr>
        <w:tc>
          <w:tcPr>
            <w:tcW w:w="3403" w:type="dxa"/>
            <w:tcBorders>
              <w:top w:val="single" w:sz="4" w:space="0" w:color="auto"/>
              <w:left w:val="single" w:sz="4" w:space="0" w:color="auto"/>
              <w:bottom w:val="single" w:sz="4" w:space="0" w:color="auto"/>
              <w:right w:val="single" w:sz="4" w:space="0" w:color="auto"/>
            </w:tcBorders>
          </w:tcPr>
          <w:p w14:paraId="2C63B923" w14:textId="77777777" w:rsidR="00886716" w:rsidRPr="00462A8B" w:rsidRDefault="00886716" w:rsidP="00886716">
            <w:pPr>
              <w:rPr>
                <w:rFonts w:ascii="Arial" w:hAnsi="Arial" w:cs="Arial"/>
              </w:rPr>
            </w:pPr>
            <w:r w:rsidRPr="00462A8B">
              <w:rPr>
                <w:rFonts w:ascii="Arial" w:hAnsi="Arial" w:cs="Arial"/>
              </w:rPr>
              <w:t>David Boyle</w:t>
            </w:r>
          </w:p>
        </w:tc>
        <w:tc>
          <w:tcPr>
            <w:tcW w:w="2441" w:type="dxa"/>
            <w:tcBorders>
              <w:top w:val="single" w:sz="4" w:space="0" w:color="auto"/>
              <w:left w:val="single" w:sz="4" w:space="0" w:color="auto"/>
              <w:bottom w:val="single" w:sz="4" w:space="0" w:color="auto"/>
              <w:right w:val="single" w:sz="4" w:space="0" w:color="auto"/>
            </w:tcBorders>
          </w:tcPr>
          <w:p w14:paraId="08C245FD" w14:textId="77777777" w:rsidR="00886716" w:rsidRPr="00462A8B" w:rsidRDefault="00886716" w:rsidP="00886716">
            <w:pPr>
              <w:rPr>
                <w:rFonts w:ascii="Arial" w:hAnsi="Arial" w:cs="Arial"/>
              </w:rPr>
            </w:pPr>
            <w:r w:rsidRPr="00462A8B">
              <w:rPr>
                <w:rFonts w:ascii="Arial" w:hAnsi="Arial" w:cs="Arial"/>
              </w:rPr>
              <w:t>Co-opted</w:t>
            </w:r>
          </w:p>
        </w:tc>
        <w:tc>
          <w:tcPr>
            <w:tcW w:w="2434" w:type="dxa"/>
            <w:tcBorders>
              <w:top w:val="single" w:sz="4" w:space="0" w:color="auto"/>
              <w:left w:val="single" w:sz="4" w:space="0" w:color="auto"/>
              <w:bottom w:val="single" w:sz="4" w:space="0" w:color="auto"/>
              <w:right w:val="single" w:sz="4" w:space="0" w:color="auto"/>
            </w:tcBorders>
          </w:tcPr>
          <w:p w14:paraId="2003BF52" w14:textId="12FECC78" w:rsidR="00886716" w:rsidRDefault="00886716" w:rsidP="00886716">
            <w:pPr>
              <w:rPr>
                <w:rFonts w:ascii="Arial" w:hAnsi="Arial"/>
                <w:szCs w:val="20"/>
              </w:rPr>
            </w:pPr>
            <w:r w:rsidRPr="0041273D">
              <w:rPr>
                <w:rFonts w:ascii="Arial" w:hAnsi="Arial"/>
                <w:szCs w:val="20"/>
              </w:rPr>
              <w:t>22/05/20</w:t>
            </w:r>
          </w:p>
        </w:tc>
        <w:tc>
          <w:tcPr>
            <w:tcW w:w="2030" w:type="dxa"/>
            <w:tcBorders>
              <w:top w:val="single" w:sz="4" w:space="0" w:color="auto"/>
              <w:left w:val="single" w:sz="4" w:space="0" w:color="auto"/>
              <w:bottom w:val="single" w:sz="4" w:space="0" w:color="auto"/>
              <w:right w:val="single" w:sz="4" w:space="0" w:color="auto"/>
            </w:tcBorders>
          </w:tcPr>
          <w:p w14:paraId="4ACF8069" w14:textId="71A5F12D" w:rsidR="00886716" w:rsidRDefault="00886716" w:rsidP="00886716">
            <w:pPr>
              <w:rPr>
                <w:rFonts w:ascii="Arial" w:hAnsi="Arial" w:cs="Arial"/>
                <w:szCs w:val="20"/>
              </w:rPr>
            </w:pPr>
            <w:proofErr w:type="spellStart"/>
            <w:r>
              <w:rPr>
                <w:rFonts w:ascii="Arial" w:hAnsi="Arial" w:cs="Arial"/>
                <w:szCs w:val="20"/>
              </w:rPr>
              <w:t>Ap</w:t>
            </w:r>
            <w:proofErr w:type="spellEnd"/>
          </w:p>
        </w:tc>
      </w:tr>
      <w:tr w:rsidR="00886716" w:rsidRPr="008F290F" w14:paraId="364C132F" w14:textId="77777777" w:rsidTr="00277A74">
        <w:trPr>
          <w:trHeight w:val="276"/>
        </w:trPr>
        <w:tc>
          <w:tcPr>
            <w:tcW w:w="3403" w:type="dxa"/>
          </w:tcPr>
          <w:p w14:paraId="6C6FB733" w14:textId="414F26BD" w:rsidR="00886716" w:rsidRPr="0041273D" w:rsidRDefault="00886716" w:rsidP="00886716">
            <w:pPr>
              <w:rPr>
                <w:rFonts w:ascii="Arial" w:hAnsi="Arial" w:cs="Arial"/>
              </w:rPr>
            </w:pPr>
            <w:r>
              <w:rPr>
                <w:rFonts w:ascii="Arial" w:hAnsi="Arial" w:cs="Arial"/>
              </w:rPr>
              <w:t>Lynn Daly</w:t>
            </w:r>
          </w:p>
        </w:tc>
        <w:tc>
          <w:tcPr>
            <w:tcW w:w="2441" w:type="dxa"/>
          </w:tcPr>
          <w:p w14:paraId="14D41099" w14:textId="57C9C0FA" w:rsidR="00886716" w:rsidRPr="0041273D" w:rsidRDefault="00886716" w:rsidP="00886716">
            <w:pPr>
              <w:rPr>
                <w:rFonts w:ascii="Arial" w:hAnsi="Arial" w:cs="Arial"/>
              </w:rPr>
            </w:pPr>
            <w:r>
              <w:rPr>
                <w:rFonts w:ascii="Arial" w:hAnsi="Arial" w:cs="Arial"/>
              </w:rPr>
              <w:t>Parent governor</w:t>
            </w:r>
          </w:p>
        </w:tc>
        <w:tc>
          <w:tcPr>
            <w:tcW w:w="2434" w:type="dxa"/>
          </w:tcPr>
          <w:p w14:paraId="268D74CE" w14:textId="6591E1F7" w:rsidR="00886716" w:rsidRPr="0041273D" w:rsidRDefault="00886716" w:rsidP="00886716">
            <w:pPr>
              <w:rPr>
                <w:rFonts w:ascii="Arial" w:hAnsi="Arial"/>
                <w:szCs w:val="20"/>
              </w:rPr>
            </w:pPr>
            <w:r>
              <w:rPr>
                <w:rFonts w:ascii="Arial" w:hAnsi="Arial"/>
                <w:szCs w:val="20"/>
              </w:rPr>
              <w:t>20/05/23</w:t>
            </w:r>
          </w:p>
        </w:tc>
        <w:tc>
          <w:tcPr>
            <w:tcW w:w="2030" w:type="dxa"/>
          </w:tcPr>
          <w:p w14:paraId="1BC6D7A8" w14:textId="6BD33C50" w:rsidR="00886716" w:rsidRDefault="00886716" w:rsidP="00886716">
            <w:pPr>
              <w:rPr>
                <w:rFonts w:ascii="Arial" w:hAnsi="Arial"/>
                <w:szCs w:val="20"/>
              </w:rPr>
            </w:pPr>
            <w:proofErr w:type="spellStart"/>
            <w:r>
              <w:rPr>
                <w:rFonts w:ascii="Arial" w:hAnsi="Arial"/>
                <w:szCs w:val="20"/>
              </w:rPr>
              <w:t>Ap</w:t>
            </w:r>
            <w:proofErr w:type="spellEnd"/>
          </w:p>
        </w:tc>
      </w:tr>
      <w:tr w:rsidR="00886716" w:rsidRPr="008F290F" w14:paraId="73F3B974" w14:textId="77777777" w:rsidTr="002B37E1">
        <w:trPr>
          <w:trHeight w:val="276"/>
        </w:trPr>
        <w:tc>
          <w:tcPr>
            <w:tcW w:w="3403" w:type="dxa"/>
            <w:tcBorders>
              <w:top w:val="single" w:sz="4" w:space="0" w:color="auto"/>
              <w:left w:val="single" w:sz="4" w:space="0" w:color="auto"/>
              <w:bottom w:val="single" w:sz="4" w:space="0" w:color="auto"/>
              <w:right w:val="single" w:sz="4" w:space="0" w:color="auto"/>
            </w:tcBorders>
          </w:tcPr>
          <w:p w14:paraId="40FDDACB" w14:textId="7560EC13" w:rsidR="00886716" w:rsidRPr="0041273D" w:rsidRDefault="00886716" w:rsidP="00886716">
            <w:pPr>
              <w:rPr>
                <w:rFonts w:ascii="Arial" w:hAnsi="Arial" w:cs="Arial"/>
              </w:rPr>
            </w:pPr>
            <w:r>
              <w:rPr>
                <w:rFonts w:ascii="Arial" w:hAnsi="Arial" w:cs="Arial"/>
              </w:rPr>
              <w:t>Victoria Cook</w:t>
            </w:r>
          </w:p>
        </w:tc>
        <w:tc>
          <w:tcPr>
            <w:tcW w:w="2441" w:type="dxa"/>
            <w:tcBorders>
              <w:top w:val="single" w:sz="4" w:space="0" w:color="auto"/>
              <w:left w:val="single" w:sz="4" w:space="0" w:color="auto"/>
              <w:bottom w:val="single" w:sz="4" w:space="0" w:color="auto"/>
              <w:right w:val="single" w:sz="4" w:space="0" w:color="auto"/>
            </w:tcBorders>
          </w:tcPr>
          <w:p w14:paraId="65BF68BF" w14:textId="224D8D50" w:rsidR="00886716" w:rsidRPr="0041273D" w:rsidRDefault="00886716" w:rsidP="00886716">
            <w:pPr>
              <w:rPr>
                <w:rFonts w:ascii="Arial" w:hAnsi="Arial" w:cs="Arial"/>
              </w:rPr>
            </w:pPr>
            <w:r>
              <w:rPr>
                <w:rFonts w:ascii="Arial" w:hAnsi="Arial" w:cs="Arial"/>
              </w:rPr>
              <w:t>Staff</w:t>
            </w:r>
          </w:p>
        </w:tc>
        <w:tc>
          <w:tcPr>
            <w:tcW w:w="2434" w:type="dxa"/>
            <w:tcBorders>
              <w:top w:val="single" w:sz="4" w:space="0" w:color="auto"/>
              <w:left w:val="single" w:sz="4" w:space="0" w:color="auto"/>
              <w:bottom w:val="single" w:sz="4" w:space="0" w:color="auto"/>
              <w:right w:val="single" w:sz="4" w:space="0" w:color="auto"/>
            </w:tcBorders>
          </w:tcPr>
          <w:p w14:paraId="7B2260C4" w14:textId="14330C02" w:rsidR="00886716" w:rsidRPr="0041273D" w:rsidRDefault="00886716" w:rsidP="00886716">
            <w:pPr>
              <w:rPr>
                <w:rFonts w:ascii="Arial" w:hAnsi="Arial"/>
                <w:szCs w:val="20"/>
              </w:rPr>
            </w:pPr>
            <w:r>
              <w:rPr>
                <w:rFonts w:ascii="Arial" w:hAnsi="Arial"/>
                <w:szCs w:val="20"/>
              </w:rPr>
              <w:t>12/12/20</w:t>
            </w:r>
          </w:p>
        </w:tc>
        <w:tc>
          <w:tcPr>
            <w:tcW w:w="2030" w:type="dxa"/>
            <w:tcBorders>
              <w:top w:val="single" w:sz="4" w:space="0" w:color="auto"/>
              <w:left w:val="single" w:sz="4" w:space="0" w:color="auto"/>
              <w:bottom w:val="single" w:sz="4" w:space="0" w:color="auto"/>
              <w:right w:val="single" w:sz="4" w:space="0" w:color="auto"/>
            </w:tcBorders>
          </w:tcPr>
          <w:p w14:paraId="70E7494B" w14:textId="05606952" w:rsidR="00886716" w:rsidRDefault="00886716" w:rsidP="00886716">
            <w:pPr>
              <w:rPr>
                <w:rFonts w:ascii="Arial" w:hAnsi="Arial"/>
                <w:szCs w:val="20"/>
              </w:rPr>
            </w:pPr>
            <w:r>
              <w:rPr>
                <w:rFonts w:ascii="Arial" w:hAnsi="Arial" w:cs="Arial"/>
                <w:szCs w:val="20"/>
              </w:rPr>
              <w:t>A</w:t>
            </w:r>
          </w:p>
        </w:tc>
      </w:tr>
    </w:tbl>
    <w:p w14:paraId="0F61AD36" w14:textId="1FDCAAEA" w:rsidR="007910D4" w:rsidRDefault="00886716" w:rsidP="00F55ED5">
      <w:pPr>
        <w:rPr>
          <w:rFonts w:ascii="Arial" w:hAnsi="Arial"/>
          <w:i/>
          <w:sz w:val="20"/>
          <w:szCs w:val="20"/>
        </w:rPr>
      </w:pPr>
      <w:r>
        <w:rPr>
          <w:rFonts w:ascii="Arial" w:hAnsi="Arial"/>
          <w:i/>
          <w:sz w:val="20"/>
          <w:szCs w:val="20"/>
        </w:rPr>
        <w:t>*Joined the meeting late – see item 6</w:t>
      </w:r>
    </w:p>
    <w:p w14:paraId="1DFFE36C" w14:textId="77777777" w:rsidR="00886716" w:rsidRPr="008245F9" w:rsidRDefault="00886716" w:rsidP="00F55ED5">
      <w:pPr>
        <w:rPr>
          <w:rFonts w:ascii="Arial" w:hAnsi="Arial"/>
          <w:i/>
          <w:sz w:val="20"/>
          <w:szCs w:val="20"/>
        </w:rPr>
      </w:pPr>
    </w:p>
    <w:p w14:paraId="313EABBD" w14:textId="77777777" w:rsidR="001B5B6D" w:rsidRPr="008F290F" w:rsidRDefault="001B5B6D" w:rsidP="00F55ED5">
      <w:pPr>
        <w:rPr>
          <w:rFonts w:ascii="Arial" w:hAnsi="Arial"/>
          <w:b/>
          <w:szCs w:val="20"/>
        </w:rPr>
      </w:pPr>
      <w:r w:rsidRPr="008F290F">
        <w:rPr>
          <w:rFonts w:ascii="Arial" w:hAnsi="Arial"/>
          <w:b/>
          <w:szCs w:val="20"/>
        </w:rPr>
        <w:t xml:space="preserve">Others present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9"/>
        <w:gridCol w:w="5159"/>
      </w:tblGrid>
      <w:tr w:rsidR="001B5B6D" w:rsidRPr="008F290F" w14:paraId="6DEA27C1" w14:textId="77777777" w:rsidTr="000C535F">
        <w:tc>
          <w:tcPr>
            <w:tcW w:w="5149" w:type="dxa"/>
          </w:tcPr>
          <w:p w14:paraId="4C4F3133" w14:textId="77777777" w:rsidR="001B5B6D" w:rsidRPr="008F290F" w:rsidRDefault="001B5B6D" w:rsidP="00F55ED5">
            <w:pPr>
              <w:jc w:val="center"/>
              <w:rPr>
                <w:rFonts w:ascii="Arial" w:hAnsi="Arial"/>
                <w:b/>
                <w:szCs w:val="20"/>
              </w:rPr>
            </w:pPr>
          </w:p>
          <w:p w14:paraId="151F4C91" w14:textId="77777777" w:rsidR="001B5B6D" w:rsidRPr="008F290F" w:rsidRDefault="001B5B6D" w:rsidP="00F55ED5">
            <w:pPr>
              <w:jc w:val="center"/>
              <w:rPr>
                <w:rFonts w:ascii="Arial" w:hAnsi="Arial"/>
                <w:b/>
                <w:szCs w:val="20"/>
              </w:rPr>
            </w:pPr>
            <w:r w:rsidRPr="008F290F">
              <w:rPr>
                <w:rFonts w:ascii="Arial" w:hAnsi="Arial"/>
                <w:b/>
                <w:szCs w:val="20"/>
              </w:rPr>
              <w:t>Name</w:t>
            </w:r>
          </w:p>
        </w:tc>
        <w:tc>
          <w:tcPr>
            <w:tcW w:w="5159" w:type="dxa"/>
          </w:tcPr>
          <w:p w14:paraId="6CC924C0" w14:textId="77777777" w:rsidR="001B5B6D" w:rsidRPr="008F290F" w:rsidRDefault="001B5B6D" w:rsidP="00F55ED5">
            <w:pPr>
              <w:jc w:val="center"/>
              <w:rPr>
                <w:rFonts w:ascii="Arial" w:hAnsi="Arial"/>
                <w:b/>
                <w:szCs w:val="20"/>
              </w:rPr>
            </w:pPr>
          </w:p>
          <w:p w14:paraId="7B93BDED" w14:textId="77777777" w:rsidR="001B5B6D" w:rsidRPr="008F290F" w:rsidRDefault="001B5B6D" w:rsidP="00F55ED5">
            <w:pPr>
              <w:jc w:val="center"/>
              <w:rPr>
                <w:rFonts w:ascii="Arial" w:hAnsi="Arial"/>
                <w:b/>
                <w:szCs w:val="20"/>
              </w:rPr>
            </w:pPr>
            <w:r w:rsidRPr="008F290F">
              <w:rPr>
                <w:rFonts w:ascii="Arial" w:hAnsi="Arial"/>
                <w:b/>
                <w:szCs w:val="20"/>
              </w:rPr>
              <w:t>Role</w:t>
            </w:r>
          </w:p>
        </w:tc>
      </w:tr>
      <w:tr w:rsidR="008A6B36" w:rsidRPr="008F290F" w14:paraId="5BD560DC" w14:textId="77777777" w:rsidTr="000C535F">
        <w:tc>
          <w:tcPr>
            <w:tcW w:w="5149" w:type="dxa"/>
          </w:tcPr>
          <w:p w14:paraId="4B03FE4A" w14:textId="77777777" w:rsidR="008A6B36" w:rsidRDefault="006B56C4" w:rsidP="00D15CE9">
            <w:pPr>
              <w:rPr>
                <w:rFonts w:ascii="Arial" w:hAnsi="Arial"/>
                <w:szCs w:val="20"/>
              </w:rPr>
            </w:pPr>
            <w:r>
              <w:rPr>
                <w:rFonts w:ascii="Arial" w:hAnsi="Arial"/>
                <w:szCs w:val="20"/>
              </w:rPr>
              <w:t>Colette Garner</w:t>
            </w:r>
          </w:p>
        </w:tc>
        <w:tc>
          <w:tcPr>
            <w:tcW w:w="5159" w:type="dxa"/>
          </w:tcPr>
          <w:p w14:paraId="733F3B5D" w14:textId="77777777" w:rsidR="008A6B36" w:rsidRDefault="008A6B36" w:rsidP="008A6B36">
            <w:pPr>
              <w:rPr>
                <w:rFonts w:ascii="Arial" w:hAnsi="Arial"/>
                <w:szCs w:val="20"/>
              </w:rPr>
            </w:pPr>
            <w:r>
              <w:rPr>
                <w:rFonts w:ascii="Arial" w:hAnsi="Arial"/>
                <w:szCs w:val="20"/>
              </w:rPr>
              <w:t>Clerk (One Education)</w:t>
            </w:r>
          </w:p>
        </w:tc>
      </w:tr>
      <w:tr w:rsidR="008A6B36" w:rsidRPr="008F290F" w14:paraId="4C88939C" w14:textId="77777777" w:rsidTr="000C535F">
        <w:tc>
          <w:tcPr>
            <w:tcW w:w="5149" w:type="dxa"/>
          </w:tcPr>
          <w:p w14:paraId="23F1BE5A" w14:textId="77777777" w:rsidR="008A6B36" w:rsidRDefault="00552CE2" w:rsidP="00F55ED5">
            <w:pPr>
              <w:rPr>
                <w:rFonts w:ascii="Arial" w:hAnsi="Arial"/>
                <w:szCs w:val="20"/>
              </w:rPr>
            </w:pPr>
            <w:r>
              <w:rPr>
                <w:rFonts w:ascii="Arial" w:hAnsi="Arial"/>
                <w:szCs w:val="20"/>
              </w:rPr>
              <w:t>Anne-Marie Dorsey</w:t>
            </w:r>
          </w:p>
        </w:tc>
        <w:tc>
          <w:tcPr>
            <w:tcW w:w="5159" w:type="dxa"/>
          </w:tcPr>
          <w:p w14:paraId="0C2041CA" w14:textId="77777777" w:rsidR="008A6B36" w:rsidRDefault="00BF637A" w:rsidP="00F55ED5">
            <w:pPr>
              <w:rPr>
                <w:rFonts w:ascii="Arial" w:hAnsi="Arial"/>
                <w:szCs w:val="20"/>
              </w:rPr>
            </w:pPr>
            <w:r>
              <w:rPr>
                <w:rFonts w:ascii="Arial" w:hAnsi="Arial"/>
                <w:szCs w:val="20"/>
              </w:rPr>
              <w:t xml:space="preserve">School </w:t>
            </w:r>
            <w:r w:rsidR="00552CE2">
              <w:rPr>
                <w:rFonts w:ascii="Arial" w:hAnsi="Arial"/>
                <w:szCs w:val="20"/>
              </w:rPr>
              <w:t>Business Manager</w:t>
            </w:r>
            <w:r>
              <w:rPr>
                <w:rFonts w:ascii="Arial" w:hAnsi="Arial"/>
                <w:szCs w:val="20"/>
              </w:rPr>
              <w:t xml:space="preserve"> (SBM)</w:t>
            </w:r>
          </w:p>
        </w:tc>
      </w:tr>
    </w:tbl>
    <w:p w14:paraId="12C8EE64" w14:textId="77777777" w:rsidR="00E007EF" w:rsidRDefault="00E007EF" w:rsidP="00F55ED5">
      <w:pPr>
        <w:tabs>
          <w:tab w:val="left" w:pos="3030"/>
        </w:tabs>
        <w:rPr>
          <w:rFonts w:ascii="Arial" w:hAnsi="Arial"/>
          <w:b/>
          <w:szCs w:val="20"/>
        </w:rPr>
      </w:pPr>
    </w:p>
    <w:p w14:paraId="416E2A4D" w14:textId="77777777" w:rsidR="001B5B6D" w:rsidRPr="008F290F" w:rsidRDefault="001B5B6D" w:rsidP="00F55ED5">
      <w:pPr>
        <w:tabs>
          <w:tab w:val="left" w:pos="3030"/>
        </w:tabs>
        <w:rPr>
          <w:rFonts w:ascii="Arial" w:hAnsi="Arial"/>
          <w:b/>
          <w:szCs w:val="20"/>
        </w:rPr>
      </w:pPr>
      <w:r w:rsidRPr="008F290F">
        <w:rPr>
          <w:rFonts w:ascii="Arial" w:hAnsi="Arial"/>
          <w:b/>
          <w:szCs w:val="20"/>
        </w:rPr>
        <w:t>Agenda Items</w:t>
      </w:r>
    </w:p>
    <w:p w14:paraId="3A5999C0" w14:textId="77777777" w:rsidR="001B5B6D" w:rsidRPr="008F290F" w:rsidRDefault="001B5B6D" w:rsidP="00F55ED5">
      <w:pPr>
        <w:tabs>
          <w:tab w:val="left" w:pos="3030"/>
        </w:tabs>
        <w:rPr>
          <w:rFonts w:ascii="Arial" w:hAnsi="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1B5B6D" w:rsidRPr="008F290F" w14:paraId="5AE98804" w14:textId="77777777" w:rsidTr="001B5B6D">
        <w:tc>
          <w:tcPr>
            <w:tcW w:w="675" w:type="dxa"/>
          </w:tcPr>
          <w:p w14:paraId="1A6C230F" w14:textId="77777777" w:rsidR="001B5B6D" w:rsidRPr="008F290F" w:rsidRDefault="001B5B6D" w:rsidP="00F55ED5">
            <w:pPr>
              <w:rPr>
                <w:rFonts w:ascii="Arial" w:hAnsi="Arial" w:cs="Arial"/>
                <w:b/>
              </w:rPr>
            </w:pPr>
            <w:r w:rsidRPr="008F290F">
              <w:rPr>
                <w:rFonts w:ascii="Arial" w:hAnsi="Arial" w:cs="Arial"/>
                <w:b/>
              </w:rPr>
              <w:t>1</w:t>
            </w:r>
          </w:p>
        </w:tc>
        <w:tc>
          <w:tcPr>
            <w:tcW w:w="9859" w:type="dxa"/>
            <w:gridSpan w:val="3"/>
          </w:tcPr>
          <w:p w14:paraId="4189B4CA" w14:textId="3D45CA1C" w:rsidR="001B5B6D" w:rsidRPr="008F290F" w:rsidRDefault="004B2C7D" w:rsidP="00F55ED5">
            <w:pPr>
              <w:rPr>
                <w:rFonts w:ascii="Arial" w:hAnsi="Arial"/>
                <w:b/>
                <w:szCs w:val="20"/>
              </w:rPr>
            </w:pPr>
            <w:r>
              <w:rPr>
                <w:rFonts w:ascii="Arial" w:hAnsi="Arial"/>
                <w:b/>
                <w:szCs w:val="20"/>
              </w:rPr>
              <w:t>A</w:t>
            </w:r>
            <w:r w:rsidR="00385CAB">
              <w:rPr>
                <w:rFonts w:ascii="Arial" w:hAnsi="Arial"/>
                <w:b/>
                <w:szCs w:val="20"/>
              </w:rPr>
              <w:t>pologies</w:t>
            </w:r>
          </w:p>
        </w:tc>
      </w:tr>
      <w:tr w:rsidR="001B5B6D" w:rsidRPr="008F290F" w14:paraId="509A36D9" w14:textId="77777777" w:rsidTr="001B5B6D">
        <w:tc>
          <w:tcPr>
            <w:tcW w:w="10534" w:type="dxa"/>
            <w:gridSpan w:val="4"/>
          </w:tcPr>
          <w:p w14:paraId="325060B1" w14:textId="3B54E267" w:rsidR="006E5DA7" w:rsidRPr="008F290F" w:rsidRDefault="006B56C4" w:rsidP="00462A8B">
            <w:pPr>
              <w:rPr>
                <w:rFonts w:ascii="Arial" w:hAnsi="Arial"/>
                <w:szCs w:val="20"/>
              </w:rPr>
            </w:pPr>
            <w:r w:rsidRPr="006B56C4">
              <w:rPr>
                <w:rFonts w:ascii="Arial" w:hAnsi="Arial"/>
                <w:szCs w:val="20"/>
              </w:rPr>
              <w:t xml:space="preserve">Apologies were received and accepted from </w:t>
            </w:r>
            <w:r w:rsidR="004B2C7D">
              <w:rPr>
                <w:rFonts w:ascii="Arial" w:hAnsi="Arial"/>
                <w:szCs w:val="20"/>
              </w:rPr>
              <w:t>David Boyle and Lynn Daly.</w:t>
            </w:r>
          </w:p>
        </w:tc>
      </w:tr>
      <w:tr w:rsidR="001B5B6D" w:rsidRPr="008F290F" w14:paraId="6E335DEE" w14:textId="77777777" w:rsidTr="001B5B6D">
        <w:tc>
          <w:tcPr>
            <w:tcW w:w="675" w:type="dxa"/>
          </w:tcPr>
          <w:p w14:paraId="473706C9" w14:textId="77777777" w:rsidR="001B5B6D" w:rsidRPr="008F290F" w:rsidRDefault="001B5B6D" w:rsidP="00F55ED5">
            <w:pPr>
              <w:keepNext/>
              <w:spacing w:after="120"/>
              <w:outlineLvl w:val="0"/>
              <w:rPr>
                <w:rFonts w:ascii="Arial" w:hAnsi="Arial" w:cs="Arial"/>
                <w:b/>
                <w:bCs/>
                <w:color w:val="000000"/>
                <w:sz w:val="22"/>
                <w:szCs w:val="22"/>
              </w:rPr>
            </w:pPr>
          </w:p>
        </w:tc>
        <w:tc>
          <w:tcPr>
            <w:tcW w:w="7088" w:type="dxa"/>
          </w:tcPr>
          <w:p w14:paraId="250C32B3" w14:textId="77777777" w:rsidR="001B5B6D" w:rsidRPr="008F290F" w:rsidRDefault="006417A6" w:rsidP="00F55ED5">
            <w:pPr>
              <w:keepNext/>
              <w:spacing w:after="120"/>
              <w:outlineLvl w:val="0"/>
              <w:rPr>
                <w:rFonts w:ascii="Arial" w:hAnsi="Arial" w:cs="Arial"/>
                <w:b/>
                <w:bCs/>
                <w:color w:val="000000"/>
              </w:rPr>
            </w:pPr>
            <w:r>
              <w:rPr>
                <w:rFonts w:ascii="Arial" w:hAnsi="Arial" w:cs="Arial"/>
                <w:b/>
                <w:bCs/>
                <w:color w:val="000000"/>
              </w:rPr>
              <w:t>Action</w:t>
            </w:r>
            <w:r w:rsidR="001B5B6D" w:rsidRPr="008F290F">
              <w:rPr>
                <w:rFonts w:ascii="Arial" w:hAnsi="Arial" w:cs="Arial"/>
                <w:b/>
                <w:bCs/>
                <w:color w:val="000000"/>
              </w:rPr>
              <w:t xml:space="preserve"> decisions</w:t>
            </w:r>
          </w:p>
        </w:tc>
        <w:tc>
          <w:tcPr>
            <w:tcW w:w="1490" w:type="dxa"/>
          </w:tcPr>
          <w:p w14:paraId="6001C329" w14:textId="77777777" w:rsidR="001B5B6D" w:rsidRPr="008F290F" w:rsidRDefault="001B5B6D" w:rsidP="00F55ED5">
            <w:pPr>
              <w:rPr>
                <w:rFonts w:ascii="Arial" w:hAnsi="Arial" w:cs="Arial"/>
                <w:b/>
                <w:sz w:val="22"/>
                <w:szCs w:val="22"/>
              </w:rPr>
            </w:pPr>
            <w:r w:rsidRPr="008F290F">
              <w:rPr>
                <w:rFonts w:ascii="Arial" w:hAnsi="Arial" w:cs="Arial"/>
                <w:b/>
                <w:sz w:val="22"/>
                <w:szCs w:val="22"/>
              </w:rPr>
              <w:t>Owner</w:t>
            </w:r>
          </w:p>
        </w:tc>
        <w:tc>
          <w:tcPr>
            <w:tcW w:w="1281" w:type="dxa"/>
          </w:tcPr>
          <w:p w14:paraId="3EA8D655" w14:textId="77777777" w:rsidR="001B5B6D" w:rsidRPr="008F290F" w:rsidRDefault="001B5B6D" w:rsidP="00F55ED5">
            <w:pPr>
              <w:rPr>
                <w:rFonts w:ascii="Arial" w:hAnsi="Arial" w:cs="Arial"/>
                <w:b/>
                <w:sz w:val="22"/>
                <w:szCs w:val="22"/>
              </w:rPr>
            </w:pPr>
            <w:r w:rsidRPr="008F290F">
              <w:rPr>
                <w:rFonts w:ascii="Arial" w:hAnsi="Arial" w:cs="Arial"/>
                <w:b/>
                <w:sz w:val="22"/>
                <w:szCs w:val="22"/>
              </w:rPr>
              <w:t>Timescale</w:t>
            </w:r>
          </w:p>
        </w:tc>
      </w:tr>
      <w:tr w:rsidR="001B5B6D" w:rsidRPr="008F290F" w14:paraId="2E96F90B" w14:textId="77777777" w:rsidTr="001B5B6D">
        <w:tc>
          <w:tcPr>
            <w:tcW w:w="675" w:type="dxa"/>
          </w:tcPr>
          <w:p w14:paraId="43A7789C" w14:textId="77777777" w:rsidR="001B5B6D" w:rsidRPr="008F290F" w:rsidRDefault="001B5B6D" w:rsidP="00F55ED5">
            <w:pPr>
              <w:rPr>
                <w:rFonts w:ascii="Arial" w:hAnsi="Arial" w:cs="Arial"/>
                <w:sz w:val="22"/>
                <w:szCs w:val="22"/>
              </w:rPr>
            </w:pPr>
          </w:p>
        </w:tc>
        <w:tc>
          <w:tcPr>
            <w:tcW w:w="7088" w:type="dxa"/>
          </w:tcPr>
          <w:p w14:paraId="0ACAC9F9" w14:textId="77777777" w:rsidR="001B5B6D" w:rsidRPr="0013150A" w:rsidRDefault="001B5B6D" w:rsidP="00D15CE9">
            <w:pPr>
              <w:ind w:left="1080"/>
              <w:rPr>
                <w:rFonts w:ascii="Arial" w:hAnsi="Arial"/>
                <w:szCs w:val="20"/>
              </w:rPr>
            </w:pPr>
          </w:p>
        </w:tc>
        <w:tc>
          <w:tcPr>
            <w:tcW w:w="1490" w:type="dxa"/>
          </w:tcPr>
          <w:p w14:paraId="20B30C02" w14:textId="77777777" w:rsidR="001B5B6D" w:rsidRPr="0013150A" w:rsidRDefault="001B5B6D" w:rsidP="00F55ED5">
            <w:pPr>
              <w:rPr>
                <w:rFonts w:ascii="Arial" w:hAnsi="Arial"/>
                <w:szCs w:val="20"/>
              </w:rPr>
            </w:pPr>
          </w:p>
        </w:tc>
        <w:tc>
          <w:tcPr>
            <w:tcW w:w="1281" w:type="dxa"/>
          </w:tcPr>
          <w:p w14:paraId="0FE06532" w14:textId="77777777" w:rsidR="001B5B6D" w:rsidRPr="008F290F" w:rsidRDefault="001B5B6D" w:rsidP="00F55ED5">
            <w:pPr>
              <w:rPr>
                <w:rFonts w:ascii="Arial" w:hAnsi="Arial"/>
                <w:szCs w:val="20"/>
              </w:rPr>
            </w:pPr>
          </w:p>
        </w:tc>
      </w:tr>
    </w:tbl>
    <w:p w14:paraId="70DCF894" w14:textId="77777777" w:rsidR="00F66241" w:rsidRPr="008F290F" w:rsidRDefault="00F66241" w:rsidP="00F55ED5">
      <w:pPr>
        <w:rPr>
          <w:rFonts w:ascii="Arial" w:hAnsi="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1B5B6D" w:rsidRPr="008F290F" w14:paraId="230EDDEC" w14:textId="77777777" w:rsidTr="001B5B6D">
        <w:tc>
          <w:tcPr>
            <w:tcW w:w="675" w:type="dxa"/>
          </w:tcPr>
          <w:p w14:paraId="683940F2" w14:textId="77777777" w:rsidR="001B5B6D" w:rsidRPr="008F290F" w:rsidRDefault="001B5B6D" w:rsidP="00F55ED5">
            <w:pPr>
              <w:rPr>
                <w:rFonts w:ascii="Arial" w:hAnsi="Arial" w:cs="Arial"/>
                <w:b/>
              </w:rPr>
            </w:pPr>
            <w:bookmarkStart w:id="0" w:name="_Hlk24120192"/>
            <w:r>
              <w:rPr>
                <w:rFonts w:ascii="Arial" w:hAnsi="Arial" w:cs="Arial"/>
                <w:b/>
              </w:rPr>
              <w:t>2</w:t>
            </w:r>
          </w:p>
        </w:tc>
        <w:tc>
          <w:tcPr>
            <w:tcW w:w="9859" w:type="dxa"/>
            <w:gridSpan w:val="3"/>
          </w:tcPr>
          <w:p w14:paraId="777D756D" w14:textId="77777777" w:rsidR="001B5B6D" w:rsidRPr="008F290F" w:rsidRDefault="001B5B6D" w:rsidP="00F55ED5">
            <w:pPr>
              <w:rPr>
                <w:rFonts w:ascii="Arial" w:hAnsi="Arial"/>
                <w:b/>
                <w:szCs w:val="20"/>
              </w:rPr>
            </w:pPr>
            <w:r>
              <w:rPr>
                <w:rFonts w:ascii="Arial" w:hAnsi="Arial"/>
                <w:b/>
                <w:szCs w:val="20"/>
              </w:rPr>
              <w:t>Declaration of Pecuniary Interests</w:t>
            </w:r>
          </w:p>
        </w:tc>
      </w:tr>
      <w:tr w:rsidR="001B5B6D" w:rsidRPr="008F290F" w14:paraId="5A1D2CA6" w14:textId="77777777" w:rsidTr="001B5B6D">
        <w:tc>
          <w:tcPr>
            <w:tcW w:w="10534" w:type="dxa"/>
            <w:gridSpan w:val="4"/>
          </w:tcPr>
          <w:p w14:paraId="012A9830" w14:textId="43A79E99" w:rsidR="006417A6" w:rsidRPr="008F290F" w:rsidRDefault="006417A6" w:rsidP="00F55ED5">
            <w:pPr>
              <w:rPr>
                <w:rFonts w:ascii="Arial" w:hAnsi="Arial"/>
                <w:szCs w:val="20"/>
              </w:rPr>
            </w:pPr>
            <w:r>
              <w:rPr>
                <w:rFonts w:ascii="Arial" w:hAnsi="Arial"/>
                <w:szCs w:val="20"/>
              </w:rPr>
              <w:lastRenderedPageBreak/>
              <w:t>There were no declarations of pecuniary interest</w:t>
            </w:r>
            <w:r w:rsidR="009D1AA6">
              <w:rPr>
                <w:rFonts w:ascii="Arial" w:hAnsi="Arial"/>
                <w:szCs w:val="20"/>
              </w:rPr>
              <w:t xml:space="preserve"> expressed in connection with any item on the agenda</w:t>
            </w:r>
            <w:r w:rsidR="004B2C7D">
              <w:rPr>
                <w:rFonts w:ascii="Arial" w:hAnsi="Arial"/>
                <w:szCs w:val="20"/>
              </w:rPr>
              <w:t>.</w:t>
            </w:r>
          </w:p>
        </w:tc>
      </w:tr>
      <w:tr w:rsidR="001B5B6D" w:rsidRPr="008F290F" w14:paraId="19166304" w14:textId="77777777" w:rsidTr="001B5B6D">
        <w:tc>
          <w:tcPr>
            <w:tcW w:w="675" w:type="dxa"/>
          </w:tcPr>
          <w:p w14:paraId="2C46B386" w14:textId="77777777" w:rsidR="001B5B6D" w:rsidRPr="008F290F" w:rsidRDefault="001B5B6D" w:rsidP="00F55ED5">
            <w:pPr>
              <w:keepNext/>
              <w:spacing w:after="120"/>
              <w:outlineLvl w:val="0"/>
              <w:rPr>
                <w:rFonts w:ascii="Arial" w:hAnsi="Arial" w:cs="Arial"/>
                <w:b/>
                <w:bCs/>
                <w:color w:val="000000"/>
                <w:sz w:val="22"/>
                <w:szCs w:val="22"/>
              </w:rPr>
            </w:pPr>
          </w:p>
        </w:tc>
        <w:tc>
          <w:tcPr>
            <w:tcW w:w="7088" w:type="dxa"/>
          </w:tcPr>
          <w:p w14:paraId="2F61EB1B" w14:textId="77777777" w:rsidR="001B5B6D" w:rsidRPr="008F290F" w:rsidRDefault="001B5B6D" w:rsidP="00F55ED5">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5A8532F7" w14:textId="77777777" w:rsidR="001B5B6D" w:rsidRPr="008F290F" w:rsidRDefault="001B5B6D" w:rsidP="00F55ED5">
            <w:pPr>
              <w:rPr>
                <w:rFonts w:ascii="Arial" w:hAnsi="Arial" w:cs="Arial"/>
                <w:b/>
                <w:sz w:val="22"/>
                <w:szCs w:val="22"/>
              </w:rPr>
            </w:pPr>
            <w:r w:rsidRPr="008F290F">
              <w:rPr>
                <w:rFonts w:ascii="Arial" w:hAnsi="Arial" w:cs="Arial"/>
                <w:b/>
                <w:sz w:val="22"/>
                <w:szCs w:val="22"/>
              </w:rPr>
              <w:t>Owner</w:t>
            </w:r>
          </w:p>
        </w:tc>
        <w:tc>
          <w:tcPr>
            <w:tcW w:w="1281" w:type="dxa"/>
          </w:tcPr>
          <w:p w14:paraId="4301047F" w14:textId="77777777" w:rsidR="001B5B6D" w:rsidRPr="008F290F" w:rsidRDefault="001B5B6D" w:rsidP="00F55ED5">
            <w:pPr>
              <w:rPr>
                <w:rFonts w:ascii="Arial" w:hAnsi="Arial" w:cs="Arial"/>
                <w:b/>
                <w:sz w:val="22"/>
                <w:szCs w:val="22"/>
              </w:rPr>
            </w:pPr>
            <w:r w:rsidRPr="008F290F">
              <w:rPr>
                <w:rFonts w:ascii="Arial" w:hAnsi="Arial" w:cs="Arial"/>
                <w:b/>
                <w:sz w:val="22"/>
                <w:szCs w:val="22"/>
              </w:rPr>
              <w:t>Timescale</w:t>
            </w:r>
          </w:p>
        </w:tc>
      </w:tr>
      <w:tr w:rsidR="001B5B6D" w:rsidRPr="008F290F" w14:paraId="1D9AAAAD" w14:textId="77777777" w:rsidTr="001B5B6D">
        <w:tc>
          <w:tcPr>
            <w:tcW w:w="675" w:type="dxa"/>
          </w:tcPr>
          <w:p w14:paraId="0AE152FE" w14:textId="77777777" w:rsidR="001B5B6D" w:rsidRPr="008F290F" w:rsidRDefault="001B5B6D" w:rsidP="00F55ED5">
            <w:pPr>
              <w:rPr>
                <w:rFonts w:ascii="Arial" w:hAnsi="Arial" w:cs="Arial"/>
                <w:sz w:val="22"/>
                <w:szCs w:val="22"/>
              </w:rPr>
            </w:pPr>
          </w:p>
        </w:tc>
        <w:tc>
          <w:tcPr>
            <w:tcW w:w="7088" w:type="dxa"/>
          </w:tcPr>
          <w:p w14:paraId="01399924" w14:textId="77777777" w:rsidR="001B5B6D" w:rsidRPr="007F1A92" w:rsidRDefault="001B5B6D" w:rsidP="00F55ED5">
            <w:pPr>
              <w:ind w:left="391"/>
              <w:rPr>
                <w:rFonts w:ascii="Arial" w:hAnsi="Arial"/>
                <w:szCs w:val="20"/>
              </w:rPr>
            </w:pPr>
          </w:p>
        </w:tc>
        <w:tc>
          <w:tcPr>
            <w:tcW w:w="1490" w:type="dxa"/>
          </w:tcPr>
          <w:p w14:paraId="19B4BCC4" w14:textId="77777777" w:rsidR="007F1A92" w:rsidRPr="007F1A92" w:rsidRDefault="007F1A92" w:rsidP="00F55ED5">
            <w:pPr>
              <w:rPr>
                <w:rFonts w:ascii="Arial" w:hAnsi="Arial"/>
                <w:szCs w:val="20"/>
              </w:rPr>
            </w:pPr>
          </w:p>
        </w:tc>
        <w:tc>
          <w:tcPr>
            <w:tcW w:w="1281" w:type="dxa"/>
          </w:tcPr>
          <w:p w14:paraId="45BA7801" w14:textId="77777777" w:rsidR="001B5B6D" w:rsidRPr="008F290F" w:rsidRDefault="001B5B6D" w:rsidP="00F55ED5">
            <w:pPr>
              <w:rPr>
                <w:rFonts w:ascii="Arial" w:hAnsi="Arial"/>
                <w:szCs w:val="20"/>
              </w:rPr>
            </w:pPr>
          </w:p>
        </w:tc>
      </w:tr>
      <w:bookmarkEnd w:id="0"/>
    </w:tbl>
    <w:p w14:paraId="49CED9A7" w14:textId="015CCF44" w:rsidR="006417A6" w:rsidRDefault="006417A6"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6882"/>
        <w:gridCol w:w="1483"/>
        <w:gridCol w:w="1281"/>
      </w:tblGrid>
      <w:tr w:rsidR="00CD4B02" w:rsidRPr="008F290F" w14:paraId="0112961C" w14:textId="77777777" w:rsidTr="002B37E1">
        <w:tc>
          <w:tcPr>
            <w:tcW w:w="675" w:type="dxa"/>
          </w:tcPr>
          <w:p w14:paraId="314461FB" w14:textId="71B5940E" w:rsidR="00CD4B02" w:rsidRPr="008F290F" w:rsidRDefault="00CD4B02" w:rsidP="002B37E1">
            <w:pPr>
              <w:rPr>
                <w:rFonts w:ascii="Arial" w:hAnsi="Arial" w:cs="Arial"/>
                <w:b/>
              </w:rPr>
            </w:pPr>
            <w:r>
              <w:rPr>
                <w:rFonts w:ascii="Arial" w:hAnsi="Arial" w:cs="Arial"/>
                <w:b/>
              </w:rPr>
              <w:t>3</w:t>
            </w:r>
          </w:p>
        </w:tc>
        <w:tc>
          <w:tcPr>
            <w:tcW w:w="9859" w:type="dxa"/>
            <w:gridSpan w:val="3"/>
          </w:tcPr>
          <w:p w14:paraId="276FA4D0" w14:textId="30047372" w:rsidR="00CD4B02" w:rsidRPr="008F290F" w:rsidRDefault="00CD4B02" w:rsidP="002B37E1">
            <w:pPr>
              <w:rPr>
                <w:rFonts w:ascii="Arial" w:hAnsi="Arial"/>
                <w:b/>
                <w:szCs w:val="20"/>
              </w:rPr>
            </w:pPr>
            <w:r>
              <w:rPr>
                <w:rFonts w:ascii="Arial" w:hAnsi="Arial"/>
                <w:b/>
                <w:szCs w:val="20"/>
              </w:rPr>
              <w:t>Chair and Vice Chair Elections</w:t>
            </w:r>
          </w:p>
        </w:tc>
      </w:tr>
      <w:tr w:rsidR="00CD4B02" w:rsidRPr="008F290F" w14:paraId="1629F528" w14:textId="77777777" w:rsidTr="002B37E1">
        <w:tc>
          <w:tcPr>
            <w:tcW w:w="10534" w:type="dxa"/>
            <w:gridSpan w:val="4"/>
          </w:tcPr>
          <w:p w14:paraId="6D62AC49" w14:textId="77777777" w:rsidR="00CD4B02" w:rsidRDefault="004B2C7D" w:rsidP="00CD4B02">
            <w:pPr>
              <w:rPr>
                <w:rFonts w:ascii="Arial" w:hAnsi="Arial"/>
                <w:szCs w:val="20"/>
                <w:u w:val="single"/>
              </w:rPr>
            </w:pPr>
            <w:r w:rsidRPr="004B2C7D">
              <w:rPr>
                <w:rFonts w:ascii="Arial" w:hAnsi="Arial"/>
                <w:szCs w:val="20"/>
                <w:u w:val="single"/>
              </w:rPr>
              <w:t>Chair election</w:t>
            </w:r>
          </w:p>
          <w:p w14:paraId="78A56A68" w14:textId="5374E692" w:rsidR="004B2C7D" w:rsidRDefault="004B2C7D" w:rsidP="00CD4B02">
            <w:pPr>
              <w:rPr>
                <w:rFonts w:ascii="Arial" w:hAnsi="Arial"/>
                <w:szCs w:val="20"/>
              </w:rPr>
            </w:pPr>
            <w:r>
              <w:rPr>
                <w:rFonts w:ascii="Arial" w:hAnsi="Arial"/>
                <w:szCs w:val="20"/>
              </w:rPr>
              <w:t>Carol Steedman was nominated and re-elected as Chair for a period of 1 year</w:t>
            </w:r>
            <w:r w:rsidR="006B13E8">
              <w:rPr>
                <w:rFonts w:ascii="Arial" w:hAnsi="Arial"/>
                <w:szCs w:val="20"/>
              </w:rPr>
              <w:t xml:space="preserve">, unanimously. </w:t>
            </w:r>
            <w:r w:rsidR="00CD09E1">
              <w:rPr>
                <w:rFonts w:ascii="Arial" w:hAnsi="Arial"/>
                <w:szCs w:val="20"/>
              </w:rPr>
              <w:t>The Chair informed governors</w:t>
            </w:r>
            <w:r w:rsidR="006B13E8">
              <w:rPr>
                <w:rFonts w:ascii="Arial" w:hAnsi="Arial"/>
                <w:szCs w:val="20"/>
              </w:rPr>
              <w:t xml:space="preserve"> that it would be her 4</w:t>
            </w:r>
            <w:r w:rsidR="006B13E8" w:rsidRPr="006B13E8">
              <w:rPr>
                <w:rFonts w:ascii="Arial" w:hAnsi="Arial"/>
                <w:szCs w:val="20"/>
                <w:vertAlign w:val="superscript"/>
              </w:rPr>
              <w:t>th</w:t>
            </w:r>
            <w:r w:rsidR="006B13E8">
              <w:rPr>
                <w:rFonts w:ascii="Arial" w:hAnsi="Arial"/>
                <w:szCs w:val="20"/>
              </w:rPr>
              <w:t xml:space="preserve"> and final year as Chair and she hoped that another governor would be willing to take over next year.</w:t>
            </w:r>
          </w:p>
          <w:p w14:paraId="1E73B74C" w14:textId="77777777" w:rsidR="006B13E8" w:rsidRDefault="006B13E8" w:rsidP="00CD4B02">
            <w:pPr>
              <w:rPr>
                <w:rFonts w:ascii="Arial" w:hAnsi="Arial"/>
                <w:szCs w:val="20"/>
              </w:rPr>
            </w:pPr>
          </w:p>
          <w:p w14:paraId="385C11D1" w14:textId="77777777" w:rsidR="006B13E8" w:rsidRDefault="006B13E8" w:rsidP="00CD4B02">
            <w:pPr>
              <w:rPr>
                <w:rFonts w:ascii="Arial" w:hAnsi="Arial"/>
                <w:szCs w:val="20"/>
              </w:rPr>
            </w:pPr>
            <w:r w:rsidRPr="006B13E8">
              <w:rPr>
                <w:rFonts w:ascii="Arial" w:hAnsi="Arial"/>
                <w:szCs w:val="20"/>
                <w:u w:val="single"/>
              </w:rPr>
              <w:t>Vice Chair</w:t>
            </w:r>
          </w:p>
          <w:p w14:paraId="6B6ED68E" w14:textId="12BDC47E" w:rsidR="006B13E8" w:rsidRPr="006B13E8" w:rsidRDefault="006B13E8" w:rsidP="00CD4B02">
            <w:pPr>
              <w:rPr>
                <w:rFonts w:ascii="Arial" w:hAnsi="Arial"/>
                <w:szCs w:val="20"/>
              </w:rPr>
            </w:pPr>
            <w:r>
              <w:rPr>
                <w:rFonts w:ascii="Arial" w:hAnsi="Arial"/>
                <w:szCs w:val="20"/>
              </w:rPr>
              <w:t>Peter Renshaw was nominated and elected as Vice Chair for a period of a year, unanimously.</w:t>
            </w:r>
          </w:p>
        </w:tc>
      </w:tr>
      <w:tr w:rsidR="00CD4B02" w:rsidRPr="008F290F" w14:paraId="35C27B27" w14:textId="77777777" w:rsidTr="002B37E1">
        <w:tc>
          <w:tcPr>
            <w:tcW w:w="675" w:type="dxa"/>
          </w:tcPr>
          <w:p w14:paraId="62AEC4D7" w14:textId="77777777" w:rsidR="00CD4B02" w:rsidRPr="008F290F" w:rsidRDefault="00CD4B02" w:rsidP="002B37E1">
            <w:pPr>
              <w:keepNext/>
              <w:spacing w:after="120"/>
              <w:outlineLvl w:val="0"/>
              <w:rPr>
                <w:rFonts w:ascii="Arial" w:hAnsi="Arial" w:cs="Arial"/>
                <w:b/>
                <w:bCs/>
                <w:color w:val="000000"/>
                <w:sz w:val="22"/>
                <w:szCs w:val="22"/>
              </w:rPr>
            </w:pPr>
          </w:p>
        </w:tc>
        <w:tc>
          <w:tcPr>
            <w:tcW w:w="7088" w:type="dxa"/>
          </w:tcPr>
          <w:p w14:paraId="65C2469E" w14:textId="77777777" w:rsidR="00CD4B02" w:rsidRPr="008F290F" w:rsidRDefault="00CD4B02" w:rsidP="002B37E1">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691C056B" w14:textId="77777777" w:rsidR="00CD4B02" w:rsidRPr="008F290F" w:rsidRDefault="00CD4B02" w:rsidP="002B37E1">
            <w:pPr>
              <w:rPr>
                <w:rFonts w:ascii="Arial" w:hAnsi="Arial" w:cs="Arial"/>
                <w:b/>
                <w:sz w:val="22"/>
                <w:szCs w:val="22"/>
              </w:rPr>
            </w:pPr>
            <w:r w:rsidRPr="008F290F">
              <w:rPr>
                <w:rFonts w:ascii="Arial" w:hAnsi="Arial" w:cs="Arial"/>
                <w:b/>
                <w:sz w:val="22"/>
                <w:szCs w:val="22"/>
              </w:rPr>
              <w:t>Owner</w:t>
            </w:r>
          </w:p>
        </w:tc>
        <w:tc>
          <w:tcPr>
            <w:tcW w:w="1281" w:type="dxa"/>
          </w:tcPr>
          <w:p w14:paraId="7308DAE5" w14:textId="77777777" w:rsidR="00CD4B02" w:rsidRPr="008F290F" w:rsidRDefault="00CD4B02" w:rsidP="002B37E1">
            <w:pPr>
              <w:rPr>
                <w:rFonts w:ascii="Arial" w:hAnsi="Arial" w:cs="Arial"/>
                <w:b/>
                <w:sz w:val="22"/>
                <w:szCs w:val="22"/>
              </w:rPr>
            </w:pPr>
            <w:r w:rsidRPr="008F290F">
              <w:rPr>
                <w:rFonts w:ascii="Arial" w:hAnsi="Arial" w:cs="Arial"/>
                <w:b/>
                <w:sz w:val="22"/>
                <w:szCs w:val="22"/>
              </w:rPr>
              <w:t>Timescale</w:t>
            </w:r>
          </w:p>
        </w:tc>
      </w:tr>
      <w:tr w:rsidR="00CD4B02" w:rsidRPr="008F290F" w14:paraId="5AFBA962" w14:textId="77777777" w:rsidTr="002B37E1">
        <w:tc>
          <w:tcPr>
            <w:tcW w:w="675" w:type="dxa"/>
          </w:tcPr>
          <w:p w14:paraId="00FB59AB" w14:textId="77777777" w:rsidR="00CD4B02" w:rsidRPr="008F290F" w:rsidRDefault="00CD4B02" w:rsidP="002B37E1">
            <w:pPr>
              <w:rPr>
                <w:rFonts w:ascii="Arial" w:hAnsi="Arial" w:cs="Arial"/>
                <w:sz w:val="22"/>
                <w:szCs w:val="22"/>
              </w:rPr>
            </w:pPr>
          </w:p>
        </w:tc>
        <w:tc>
          <w:tcPr>
            <w:tcW w:w="7088" w:type="dxa"/>
          </w:tcPr>
          <w:p w14:paraId="1D065F8D" w14:textId="0DEA66CF" w:rsidR="006B13E8" w:rsidRPr="00621DF7" w:rsidRDefault="006B13E8" w:rsidP="00CB0EB5">
            <w:pPr>
              <w:pStyle w:val="ListParagraph"/>
              <w:numPr>
                <w:ilvl w:val="0"/>
                <w:numId w:val="7"/>
              </w:numPr>
              <w:rPr>
                <w:rFonts w:ascii="Arial" w:hAnsi="Arial"/>
                <w:szCs w:val="20"/>
              </w:rPr>
            </w:pPr>
            <w:r w:rsidRPr="00621DF7">
              <w:rPr>
                <w:rFonts w:ascii="Arial" w:hAnsi="Arial"/>
                <w:szCs w:val="20"/>
              </w:rPr>
              <w:t>Carol Ste</w:t>
            </w:r>
            <w:r w:rsidR="00CD09E1" w:rsidRPr="00621DF7">
              <w:rPr>
                <w:rFonts w:ascii="Arial" w:hAnsi="Arial"/>
                <w:szCs w:val="20"/>
              </w:rPr>
              <w:t>e</w:t>
            </w:r>
            <w:r w:rsidRPr="00621DF7">
              <w:rPr>
                <w:rFonts w:ascii="Arial" w:hAnsi="Arial"/>
                <w:szCs w:val="20"/>
              </w:rPr>
              <w:t>dman elected as Chair</w:t>
            </w:r>
          </w:p>
          <w:p w14:paraId="21346923" w14:textId="40033794" w:rsidR="006B13E8" w:rsidRDefault="006B13E8" w:rsidP="006B13E8">
            <w:pPr>
              <w:rPr>
                <w:rFonts w:ascii="Arial" w:hAnsi="Arial"/>
                <w:szCs w:val="20"/>
              </w:rPr>
            </w:pPr>
          </w:p>
          <w:p w14:paraId="5677F604" w14:textId="77777777" w:rsidR="006B13E8" w:rsidRPr="006B13E8" w:rsidRDefault="006B13E8" w:rsidP="006B13E8">
            <w:pPr>
              <w:rPr>
                <w:rFonts w:ascii="Arial" w:hAnsi="Arial"/>
                <w:szCs w:val="20"/>
              </w:rPr>
            </w:pPr>
          </w:p>
          <w:p w14:paraId="45ABA813" w14:textId="1D39531B" w:rsidR="006B13E8" w:rsidRPr="00621DF7" w:rsidRDefault="006B13E8" w:rsidP="00CB0EB5">
            <w:pPr>
              <w:pStyle w:val="ListParagraph"/>
              <w:numPr>
                <w:ilvl w:val="0"/>
                <w:numId w:val="7"/>
              </w:numPr>
              <w:rPr>
                <w:rFonts w:ascii="Arial" w:hAnsi="Arial"/>
                <w:szCs w:val="20"/>
              </w:rPr>
            </w:pPr>
            <w:r w:rsidRPr="00621DF7">
              <w:rPr>
                <w:rFonts w:ascii="Arial" w:hAnsi="Arial"/>
                <w:szCs w:val="20"/>
              </w:rPr>
              <w:t>Peter Renshaw elected as Vice Chair</w:t>
            </w:r>
          </w:p>
        </w:tc>
        <w:tc>
          <w:tcPr>
            <w:tcW w:w="1490" w:type="dxa"/>
          </w:tcPr>
          <w:p w14:paraId="6E6A89F0" w14:textId="77777777" w:rsidR="00CD4B02" w:rsidRDefault="006B13E8" w:rsidP="002B37E1">
            <w:pPr>
              <w:rPr>
                <w:rFonts w:ascii="Arial" w:hAnsi="Arial"/>
                <w:szCs w:val="20"/>
              </w:rPr>
            </w:pPr>
            <w:r>
              <w:rPr>
                <w:rFonts w:ascii="Arial" w:hAnsi="Arial"/>
                <w:szCs w:val="20"/>
              </w:rPr>
              <w:t>Governing Body</w:t>
            </w:r>
          </w:p>
          <w:p w14:paraId="50AD7640" w14:textId="77777777" w:rsidR="006B13E8" w:rsidRDefault="006B13E8" w:rsidP="002B37E1">
            <w:pPr>
              <w:rPr>
                <w:rFonts w:ascii="Arial" w:hAnsi="Arial"/>
                <w:szCs w:val="20"/>
              </w:rPr>
            </w:pPr>
          </w:p>
          <w:p w14:paraId="655BA829" w14:textId="71886ECF" w:rsidR="006B13E8" w:rsidRPr="007F1A92" w:rsidRDefault="006B13E8" w:rsidP="002B37E1">
            <w:pPr>
              <w:rPr>
                <w:rFonts w:ascii="Arial" w:hAnsi="Arial"/>
                <w:szCs w:val="20"/>
              </w:rPr>
            </w:pPr>
            <w:r>
              <w:rPr>
                <w:rFonts w:ascii="Arial" w:hAnsi="Arial"/>
                <w:szCs w:val="20"/>
              </w:rPr>
              <w:t>Governing Body</w:t>
            </w:r>
          </w:p>
        </w:tc>
        <w:tc>
          <w:tcPr>
            <w:tcW w:w="1281" w:type="dxa"/>
          </w:tcPr>
          <w:p w14:paraId="79E0C81E" w14:textId="77777777" w:rsidR="00CD4B02" w:rsidRDefault="006B13E8" w:rsidP="002B37E1">
            <w:pPr>
              <w:rPr>
                <w:rFonts w:ascii="Arial" w:hAnsi="Arial"/>
                <w:szCs w:val="20"/>
              </w:rPr>
            </w:pPr>
            <w:r>
              <w:rPr>
                <w:rFonts w:ascii="Arial" w:hAnsi="Arial"/>
                <w:szCs w:val="20"/>
              </w:rPr>
              <w:t>1 year</w:t>
            </w:r>
          </w:p>
          <w:p w14:paraId="68286E38" w14:textId="77777777" w:rsidR="006B13E8" w:rsidRDefault="006B13E8" w:rsidP="002B37E1">
            <w:pPr>
              <w:rPr>
                <w:rFonts w:ascii="Arial" w:hAnsi="Arial"/>
                <w:szCs w:val="20"/>
              </w:rPr>
            </w:pPr>
          </w:p>
          <w:p w14:paraId="4FFBB251" w14:textId="77777777" w:rsidR="006B13E8" w:rsidRDefault="006B13E8" w:rsidP="002B37E1">
            <w:pPr>
              <w:rPr>
                <w:rFonts w:ascii="Arial" w:hAnsi="Arial"/>
                <w:szCs w:val="20"/>
              </w:rPr>
            </w:pPr>
          </w:p>
          <w:p w14:paraId="084F083C" w14:textId="26FDB8A3" w:rsidR="006B13E8" w:rsidRPr="008F290F" w:rsidRDefault="006B13E8" w:rsidP="002B37E1">
            <w:pPr>
              <w:rPr>
                <w:rFonts w:ascii="Arial" w:hAnsi="Arial"/>
                <w:szCs w:val="20"/>
              </w:rPr>
            </w:pPr>
            <w:r>
              <w:rPr>
                <w:rFonts w:ascii="Arial" w:hAnsi="Arial"/>
                <w:szCs w:val="20"/>
              </w:rPr>
              <w:t>1 year</w:t>
            </w:r>
          </w:p>
        </w:tc>
      </w:tr>
    </w:tbl>
    <w:p w14:paraId="60881395" w14:textId="77777777" w:rsidR="00CD4B02" w:rsidRDefault="00CD4B02"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6882"/>
        <w:gridCol w:w="1483"/>
        <w:gridCol w:w="1281"/>
      </w:tblGrid>
      <w:tr w:rsidR="00CD4B02" w:rsidRPr="008F290F" w14:paraId="653B3011" w14:textId="77777777" w:rsidTr="002B37E1">
        <w:tc>
          <w:tcPr>
            <w:tcW w:w="675" w:type="dxa"/>
          </w:tcPr>
          <w:p w14:paraId="0650E545" w14:textId="1B11AFC2" w:rsidR="00CD4B02" w:rsidRPr="008F290F" w:rsidRDefault="00CD4B02" w:rsidP="002B37E1">
            <w:pPr>
              <w:rPr>
                <w:rFonts w:ascii="Arial" w:hAnsi="Arial" w:cs="Arial"/>
                <w:b/>
              </w:rPr>
            </w:pPr>
            <w:r>
              <w:rPr>
                <w:rFonts w:ascii="Arial" w:hAnsi="Arial" w:cs="Arial"/>
                <w:b/>
              </w:rPr>
              <w:t>4</w:t>
            </w:r>
          </w:p>
        </w:tc>
        <w:tc>
          <w:tcPr>
            <w:tcW w:w="9859" w:type="dxa"/>
            <w:gridSpan w:val="3"/>
          </w:tcPr>
          <w:p w14:paraId="68782BF4" w14:textId="20B01746" w:rsidR="00CD4B02" w:rsidRPr="008F290F" w:rsidRDefault="00CD4B02" w:rsidP="002B37E1">
            <w:pPr>
              <w:rPr>
                <w:rFonts w:ascii="Arial" w:hAnsi="Arial"/>
                <w:b/>
                <w:szCs w:val="20"/>
              </w:rPr>
            </w:pPr>
            <w:r>
              <w:rPr>
                <w:rFonts w:ascii="Arial" w:hAnsi="Arial"/>
                <w:b/>
                <w:szCs w:val="20"/>
              </w:rPr>
              <w:t>Appointment of Governing Body Clerk</w:t>
            </w:r>
          </w:p>
        </w:tc>
      </w:tr>
      <w:tr w:rsidR="00CD4B02" w:rsidRPr="008F290F" w14:paraId="26A2DB6E" w14:textId="77777777" w:rsidTr="002B37E1">
        <w:tc>
          <w:tcPr>
            <w:tcW w:w="10534" w:type="dxa"/>
            <w:gridSpan w:val="4"/>
          </w:tcPr>
          <w:p w14:paraId="389AD324" w14:textId="4EE16B77" w:rsidR="00CD4B02" w:rsidRPr="008F290F" w:rsidRDefault="006B13E8" w:rsidP="00CD4B02">
            <w:pPr>
              <w:rPr>
                <w:rFonts w:ascii="Arial" w:hAnsi="Arial"/>
                <w:szCs w:val="20"/>
              </w:rPr>
            </w:pPr>
            <w:r>
              <w:rPr>
                <w:rFonts w:ascii="Arial" w:hAnsi="Arial"/>
                <w:szCs w:val="20"/>
              </w:rPr>
              <w:t>Governors approved the appointment of One Education as the Governing Body clerk.</w:t>
            </w:r>
          </w:p>
        </w:tc>
      </w:tr>
      <w:tr w:rsidR="00CD4B02" w:rsidRPr="008F290F" w14:paraId="1BD0CCAA" w14:textId="77777777" w:rsidTr="002B37E1">
        <w:tc>
          <w:tcPr>
            <w:tcW w:w="675" w:type="dxa"/>
          </w:tcPr>
          <w:p w14:paraId="50C8CC26" w14:textId="77777777" w:rsidR="00CD4B02" w:rsidRPr="008F290F" w:rsidRDefault="00CD4B02" w:rsidP="002B37E1">
            <w:pPr>
              <w:keepNext/>
              <w:spacing w:after="120"/>
              <w:outlineLvl w:val="0"/>
              <w:rPr>
                <w:rFonts w:ascii="Arial" w:hAnsi="Arial" w:cs="Arial"/>
                <w:b/>
                <w:bCs/>
                <w:color w:val="000000"/>
                <w:sz w:val="22"/>
                <w:szCs w:val="22"/>
              </w:rPr>
            </w:pPr>
          </w:p>
        </w:tc>
        <w:tc>
          <w:tcPr>
            <w:tcW w:w="7088" w:type="dxa"/>
          </w:tcPr>
          <w:p w14:paraId="424CA8B1" w14:textId="77777777" w:rsidR="00CD4B02" w:rsidRPr="008F290F" w:rsidRDefault="00CD4B02" w:rsidP="002B37E1">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11F074CE" w14:textId="77777777" w:rsidR="00CD4B02" w:rsidRPr="008F290F" w:rsidRDefault="00CD4B02" w:rsidP="002B37E1">
            <w:pPr>
              <w:rPr>
                <w:rFonts w:ascii="Arial" w:hAnsi="Arial" w:cs="Arial"/>
                <w:b/>
                <w:sz w:val="22"/>
                <w:szCs w:val="22"/>
              </w:rPr>
            </w:pPr>
            <w:r w:rsidRPr="008F290F">
              <w:rPr>
                <w:rFonts w:ascii="Arial" w:hAnsi="Arial" w:cs="Arial"/>
                <w:b/>
                <w:sz w:val="22"/>
                <w:szCs w:val="22"/>
              </w:rPr>
              <w:t>Owner</w:t>
            </w:r>
          </w:p>
        </w:tc>
        <w:tc>
          <w:tcPr>
            <w:tcW w:w="1281" w:type="dxa"/>
          </w:tcPr>
          <w:p w14:paraId="50BDC8E5" w14:textId="77777777" w:rsidR="00CD4B02" w:rsidRPr="008F290F" w:rsidRDefault="00CD4B02" w:rsidP="002B37E1">
            <w:pPr>
              <w:rPr>
                <w:rFonts w:ascii="Arial" w:hAnsi="Arial" w:cs="Arial"/>
                <w:b/>
                <w:sz w:val="22"/>
                <w:szCs w:val="22"/>
              </w:rPr>
            </w:pPr>
            <w:r w:rsidRPr="008F290F">
              <w:rPr>
                <w:rFonts w:ascii="Arial" w:hAnsi="Arial" w:cs="Arial"/>
                <w:b/>
                <w:sz w:val="22"/>
                <w:szCs w:val="22"/>
              </w:rPr>
              <w:t>Timescale</w:t>
            </w:r>
          </w:p>
        </w:tc>
      </w:tr>
      <w:tr w:rsidR="00CD4B02" w:rsidRPr="008F290F" w14:paraId="6624FC5D" w14:textId="77777777" w:rsidTr="002B37E1">
        <w:tc>
          <w:tcPr>
            <w:tcW w:w="675" w:type="dxa"/>
          </w:tcPr>
          <w:p w14:paraId="34485692" w14:textId="77777777" w:rsidR="00CD4B02" w:rsidRPr="008F290F" w:rsidRDefault="00CD4B02" w:rsidP="002B37E1">
            <w:pPr>
              <w:rPr>
                <w:rFonts w:ascii="Arial" w:hAnsi="Arial" w:cs="Arial"/>
                <w:sz w:val="22"/>
                <w:szCs w:val="22"/>
              </w:rPr>
            </w:pPr>
          </w:p>
        </w:tc>
        <w:tc>
          <w:tcPr>
            <w:tcW w:w="7088" w:type="dxa"/>
          </w:tcPr>
          <w:p w14:paraId="562DFD73" w14:textId="0A145C16" w:rsidR="00CD4B02" w:rsidRPr="00621DF7" w:rsidRDefault="006B13E8" w:rsidP="00CB0EB5">
            <w:pPr>
              <w:pStyle w:val="ListParagraph"/>
              <w:numPr>
                <w:ilvl w:val="0"/>
                <w:numId w:val="8"/>
              </w:numPr>
              <w:rPr>
                <w:rFonts w:ascii="Arial" w:hAnsi="Arial"/>
                <w:szCs w:val="20"/>
              </w:rPr>
            </w:pPr>
            <w:r w:rsidRPr="00621DF7">
              <w:rPr>
                <w:rFonts w:ascii="Arial" w:hAnsi="Arial"/>
                <w:szCs w:val="20"/>
              </w:rPr>
              <w:t>One Education Ltd appointed as the Governing Body clerk</w:t>
            </w:r>
          </w:p>
        </w:tc>
        <w:tc>
          <w:tcPr>
            <w:tcW w:w="1490" w:type="dxa"/>
          </w:tcPr>
          <w:p w14:paraId="3D60F986" w14:textId="2B8824CE" w:rsidR="00CD4B02" w:rsidRPr="007F1A92" w:rsidRDefault="00ED0F01" w:rsidP="002B37E1">
            <w:pPr>
              <w:rPr>
                <w:rFonts w:ascii="Arial" w:hAnsi="Arial"/>
                <w:szCs w:val="20"/>
              </w:rPr>
            </w:pPr>
            <w:r>
              <w:rPr>
                <w:rFonts w:ascii="Arial" w:hAnsi="Arial"/>
                <w:szCs w:val="20"/>
              </w:rPr>
              <w:t>Governing Body</w:t>
            </w:r>
          </w:p>
        </w:tc>
        <w:tc>
          <w:tcPr>
            <w:tcW w:w="1281" w:type="dxa"/>
          </w:tcPr>
          <w:p w14:paraId="4C514DDD" w14:textId="77777777" w:rsidR="00CD4B02" w:rsidRPr="008F290F" w:rsidRDefault="00CD4B02" w:rsidP="002B37E1">
            <w:pPr>
              <w:rPr>
                <w:rFonts w:ascii="Arial" w:hAnsi="Arial"/>
                <w:szCs w:val="20"/>
              </w:rPr>
            </w:pPr>
          </w:p>
        </w:tc>
      </w:tr>
    </w:tbl>
    <w:p w14:paraId="1F80B582" w14:textId="35CDADCA" w:rsidR="006417A6" w:rsidRDefault="006417A6" w:rsidP="00F55ED5">
      <w:pPr>
        <w:rPr>
          <w:rFonts w:ascii="Arial" w:hAnsi="Arial" w:cs="Arial"/>
          <w:szCs w:val="20"/>
        </w:rPr>
      </w:pPr>
    </w:p>
    <w:p w14:paraId="2E90DBE6" w14:textId="77777777" w:rsidR="00CD4B02" w:rsidRDefault="00CD4B02"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6882"/>
        <w:gridCol w:w="1483"/>
        <w:gridCol w:w="1281"/>
      </w:tblGrid>
      <w:tr w:rsidR="003D6FF0" w:rsidRPr="008F290F" w14:paraId="33A45724" w14:textId="77777777" w:rsidTr="00005A2B">
        <w:tc>
          <w:tcPr>
            <w:tcW w:w="675" w:type="dxa"/>
          </w:tcPr>
          <w:p w14:paraId="27C00DE6" w14:textId="38802EE0" w:rsidR="003D6FF0" w:rsidRPr="008F290F" w:rsidRDefault="00CD4B02" w:rsidP="00005A2B">
            <w:pPr>
              <w:rPr>
                <w:rFonts w:ascii="Arial" w:hAnsi="Arial" w:cs="Arial"/>
                <w:b/>
              </w:rPr>
            </w:pPr>
            <w:r>
              <w:rPr>
                <w:rFonts w:ascii="Arial" w:hAnsi="Arial" w:cs="Arial"/>
                <w:b/>
              </w:rPr>
              <w:t>5</w:t>
            </w:r>
          </w:p>
        </w:tc>
        <w:tc>
          <w:tcPr>
            <w:tcW w:w="9859" w:type="dxa"/>
            <w:gridSpan w:val="3"/>
          </w:tcPr>
          <w:p w14:paraId="0DE209F3" w14:textId="17AD71CC" w:rsidR="003D6FF0" w:rsidRPr="008F290F" w:rsidRDefault="006433F6" w:rsidP="006C5A22">
            <w:pPr>
              <w:rPr>
                <w:rFonts w:ascii="Arial" w:hAnsi="Arial"/>
                <w:b/>
                <w:szCs w:val="20"/>
              </w:rPr>
            </w:pPr>
            <w:r w:rsidRPr="006433F6">
              <w:rPr>
                <w:rFonts w:ascii="Arial" w:hAnsi="Arial"/>
                <w:b/>
                <w:szCs w:val="20"/>
              </w:rPr>
              <w:t>Minutes o</w:t>
            </w:r>
            <w:r w:rsidR="00D15CE9">
              <w:rPr>
                <w:rFonts w:ascii="Arial" w:hAnsi="Arial"/>
                <w:b/>
                <w:szCs w:val="20"/>
              </w:rPr>
              <w:t>f the Previous Meeting (</w:t>
            </w:r>
            <w:r w:rsidR="00CD4B02">
              <w:rPr>
                <w:rFonts w:ascii="Arial" w:hAnsi="Arial"/>
                <w:b/>
                <w:szCs w:val="20"/>
              </w:rPr>
              <w:t>15/07</w:t>
            </w:r>
            <w:r w:rsidR="007C381E">
              <w:rPr>
                <w:rFonts w:ascii="Arial" w:hAnsi="Arial"/>
                <w:b/>
                <w:szCs w:val="20"/>
              </w:rPr>
              <w:t>/19</w:t>
            </w:r>
            <w:r w:rsidRPr="006433F6">
              <w:rPr>
                <w:rFonts w:ascii="Arial" w:hAnsi="Arial"/>
                <w:b/>
                <w:szCs w:val="20"/>
              </w:rPr>
              <w:t>) and Matters Arising</w:t>
            </w:r>
          </w:p>
        </w:tc>
      </w:tr>
      <w:tr w:rsidR="003D6FF0" w:rsidRPr="008F290F" w14:paraId="4CB2FFEB" w14:textId="77777777" w:rsidTr="00005A2B">
        <w:tc>
          <w:tcPr>
            <w:tcW w:w="10534" w:type="dxa"/>
            <w:gridSpan w:val="4"/>
          </w:tcPr>
          <w:p w14:paraId="163A6C83" w14:textId="62681B70" w:rsidR="005F2D62" w:rsidRDefault="00CA064B" w:rsidP="005F2D62">
            <w:pPr>
              <w:rPr>
                <w:rFonts w:ascii="Arial" w:hAnsi="Arial" w:cs="Arial"/>
                <w:color w:val="000000"/>
              </w:rPr>
            </w:pPr>
            <w:r w:rsidRPr="005F2D62">
              <w:rPr>
                <w:rFonts w:ascii="Arial" w:hAnsi="Arial" w:cs="Arial"/>
                <w:color w:val="000000"/>
              </w:rPr>
              <w:t xml:space="preserve">The minutes of the meeting held on </w:t>
            </w:r>
            <w:r w:rsidR="00DE1014">
              <w:rPr>
                <w:rFonts w:ascii="Arial" w:hAnsi="Arial" w:cs="Arial"/>
                <w:color w:val="000000"/>
              </w:rPr>
              <w:t>1</w:t>
            </w:r>
            <w:r w:rsidR="00CD4B02">
              <w:rPr>
                <w:rFonts w:ascii="Arial" w:hAnsi="Arial" w:cs="Arial"/>
                <w:color w:val="000000"/>
              </w:rPr>
              <w:t>5/07</w:t>
            </w:r>
            <w:r w:rsidR="007C381E">
              <w:rPr>
                <w:rFonts w:ascii="Arial" w:hAnsi="Arial" w:cs="Arial"/>
                <w:color w:val="000000"/>
              </w:rPr>
              <w:t>/19</w:t>
            </w:r>
            <w:r w:rsidRPr="005F2D62">
              <w:rPr>
                <w:rFonts w:ascii="Arial" w:hAnsi="Arial" w:cs="Arial"/>
                <w:color w:val="000000"/>
              </w:rPr>
              <w:t xml:space="preserve"> were </w:t>
            </w:r>
            <w:r w:rsidR="00D337C3" w:rsidRPr="006847CE">
              <w:rPr>
                <w:rFonts w:ascii="Arial" w:hAnsi="Arial" w:cs="Arial"/>
                <w:color w:val="000000"/>
              </w:rPr>
              <w:t xml:space="preserve">approved </w:t>
            </w:r>
            <w:r w:rsidR="00395EF0" w:rsidRPr="005F2D62">
              <w:rPr>
                <w:rFonts w:ascii="Arial" w:hAnsi="Arial" w:cs="Arial"/>
                <w:color w:val="000000"/>
              </w:rPr>
              <w:t>as an accurate record</w:t>
            </w:r>
            <w:r w:rsidR="00ED0F01">
              <w:rPr>
                <w:rFonts w:ascii="Arial" w:hAnsi="Arial" w:cs="Arial"/>
                <w:color w:val="000000"/>
              </w:rPr>
              <w:t xml:space="preserve"> of the meeting. A</w:t>
            </w:r>
            <w:r w:rsidR="00395EF0" w:rsidRPr="005F2D62">
              <w:rPr>
                <w:rFonts w:ascii="Arial" w:hAnsi="Arial" w:cs="Arial"/>
                <w:color w:val="000000"/>
              </w:rPr>
              <w:t xml:space="preserve"> copy was</w:t>
            </w:r>
            <w:r w:rsidR="00ED0F01">
              <w:rPr>
                <w:rFonts w:ascii="Arial" w:hAnsi="Arial" w:cs="Arial"/>
                <w:color w:val="000000"/>
              </w:rPr>
              <w:t xml:space="preserve"> signed for retention </w:t>
            </w:r>
            <w:r w:rsidR="00395EF0" w:rsidRPr="005F2D62">
              <w:rPr>
                <w:rFonts w:ascii="Arial" w:hAnsi="Arial" w:cs="Arial"/>
                <w:color w:val="000000"/>
              </w:rPr>
              <w:t>on file.</w:t>
            </w:r>
          </w:p>
          <w:p w14:paraId="24A3D598" w14:textId="77777777" w:rsidR="00DE1014" w:rsidRPr="005F2D62" w:rsidRDefault="00DE1014" w:rsidP="005F2D62">
            <w:pPr>
              <w:rPr>
                <w:rFonts w:ascii="Arial" w:hAnsi="Arial" w:cs="Arial"/>
                <w:color w:val="000000"/>
              </w:rPr>
            </w:pPr>
          </w:p>
          <w:p w14:paraId="5A619A21" w14:textId="010625D8" w:rsidR="005F2D62" w:rsidRDefault="005F2D62" w:rsidP="005F2D62">
            <w:pPr>
              <w:rPr>
                <w:rFonts w:ascii="Arial" w:hAnsi="Arial" w:cs="Arial"/>
                <w:color w:val="000000"/>
                <w:u w:val="single"/>
              </w:rPr>
            </w:pPr>
            <w:r w:rsidRPr="00C11BB6">
              <w:rPr>
                <w:rFonts w:ascii="Arial" w:hAnsi="Arial" w:cs="Arial"/>
                <w:color w:val="000000"/>
                <w:u w:val="single"/>
              </w:rPr>
              <w:t xml:space="preserve">Matters </w:t>
            </w:r>
            <w:r w:rsidR="00AC69E4" w:rsidRPr="00C11BB6">
              <w:rPr>
                <w:rFonts w:ascii="Arial" w:hAnsi="Arial" w:cs="Arial"/>
                <w:color w:val="000000"/>
                <w:u w:val="single"/>
              </w:rPr>
              <w:t>A</w:t>
            </w:r>
            <w:r w:rsidRPr="00C11BB6">
              <w:rPr>
                <w:rFonts w:ascii="Arial" w:hAnsi="Arial" w:cs="Arial"/>
                <w:color w:val="000000"/>
                <w:u w:val="single"/>
              </w:rPr>
              <w:t>rising</w:t>
            </w:r>
          </w:p>
          <w:p w14:paraId="6D62DB32" w14:textId="226D81D6" w:rsidR="00F54686" w:rsidRPr="00D83A35" w:rsidRDefault="005E5D7D" w:rsidP="005F2D62">
            <w:pPr>
              <w:rPr>
                <w:rFonts w:ascii="Arial" w:hAnsi="Arial" w:cs="Arial"/>
                <w:color w:val="000000"/>
              </w:rPr>
            </w:pPr>
            <w:r>
              <w:rPr>
                <w:rFonts w:ascii="Arial" w:hAnsi="Arial" w:cs="Arial"/>
                <w:color w:val="000000"/>
              </w:rPr>
              <w:t>Page 1</w:t>
            </w:r>
            <w:r w:rsidR="00191BBB">
              <w:rPr>
                <w:rFonts w:ascii="Arial" w:hAnsi="Arial" w:cs="Arial"/>
                <w:color w:val="000000"/>
              </w:rPr>
              <w:t>2</w:t>
            </w:r>
            <w:r>
              <w:rPr>
                <w:rFonts w:ascii="Arial" w:hAnsi="Arial" w:cs="Arial"/>
                <w:color w:val="000000"/>
              </w:rPr>
              <w:t xml:space="preserve">, </w:t>
            </w:r>
            <w:r w:rsidR="00191BBB">
              <w:rPr>
                <w:rFonts w:ascii="Arial" w:hAnsi="Arial" w:cs="Arial"/>
                <w:color w:val="000000"/>
              </w:rPr>
              <w:t xml:space="preserve">The Slack information platform has been trialled by a number of governors who have found it useful to </w:t>
            </w:r>
            <w:r w:rsidR="002A2A9F">
              <w:rPr>
                <w:rFonts w:ascii="Arial" w:hAnsi="Arial" w:cs="Arial"/>
                <w:color w:val="000000"/>
              </w:rPr>
              <w:t>informally share information.</w:t>
            </w:r>
          </w:p>
          <w:p w14:paraId="05489619" w14:textId="77777777" w:rsidR="00CA064B" w:rsidRPr="005F2D62" w:rsidRDefault="00CA064B" w:rsidP="00BB694E">
            <w:pPr>
              <w:rPr>
                <w:rFonts w:ascii="Arial" w:hAnsi="Arial" w:cs="Arial"/>
                <w:color w:val="000000"/>
              </w:rPr>
            </w:pPr>
          </w:p>
        </w:tc>
      </w:tr>
      <w:tr w:rsidR="003D6FF0" w:rsidRPr="008F290F" w14:paraId="11C34137" w14:textId="77777777" w:rsidTr="00005A2B">
        <w:tc>
          <w:tcPr>
            <w:tcW w:w="675" w:type="dxa"/>
          </w:tcPr>
          <w:p w14:paraId="0A10B51D" w14:textId="77777777" w:rsidR="003D6FF0" w:rsidRPr="008F290F" w:rsidRDefault="003D6FF0" w:rsidP="00005A2B">
            <w:pPr>
              <w:keepNext/>
              <w:spacing w:after="120"/>
              <w:outlineLvl w:val="0"/>
              <w:rPr>
                <w:rFonts w:ascii="Arial" w:hAnsi="Arial" w:cs="Arial"/>
                <w:b/>
                <w:bCs/>
                <w:color w:val="000000"/>
                <w:sz w:val="22"/>
                <w:szCs w:val="22"/>
              </w:rPr>
            </w:pPr>
          </w:p>
        </w:tc>
        <w:tc>
          <w:tcPr>
            <w:tcW w:w="7088" w:type="dxa"/>
          </w:tcPr>
          <w:p w14:paraId="3E00CBBD" w14:textId="77777777" w:rsidR="003D6FF0" w:rsidRPr="008F290F" w:rsidRDefault="003D6FF0" w:rsidP="00005A2B">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3F94DFF6" w14:textId="77777777" w:rsidR="003D6FF0" w:rsidRPr="008F290F" w:rsidRDefault="003D6FF0" w:rsidP="00005A2B">
            <w:pPr>
              <w:rPr>
                <w:rFonts w:ascii="Arial" w:hAnsi="Arial" w:cs="Arial"/>
                <w:b/>
                <w:sz w:val="22"/>
                <w:szCs w:val="22"/>
              </w:rPr>
            </w:pPr>
            <w:r w:rsidRPr="008F290F">
              <w:rPr>
                <w:rFonts w:ascii="Arial" w:hAnsi="Arial" w:cs="Arial"/>
                <w:b/>
                <w:sz w:val="22"/>
                <w:szCs w:val="22"/>
              </w:rPr>
              <w:t>Owner</w:t>
            </w:r>
          </w:p>
        </w:tc>
        <w:tc>
          <w:tcPr>
            <w:tcW w:w="1281" w:type="dxa"/>
          </w:tcPr>
          <w:p w14:paraId="4D60B316" w14:textId="77777777" w:rsidR="003D6FF0" w:rsidRPr="008F290F" w:rsidRDefault="003D6FF0" w:rsidP="00005A2B">
            <w:pPr>
              <w:rPr>
                <w:rFonts w:ascii="Arial" w:hAnsi="Arial" w:cs="Arial"/>
                <w:b/>
                <w:sz w:val="22"/>
                <w:szCs w:val="22"/>
              </w:rPr>
            </w:pPr>
            <w:r w:rsidRPr="008F290F">
              <w:rPr>
                <w:rFonts w:ascii="Arial" w:hAnsi="Arial" w:cs="Arial"/>
                <w:b/>
                <w:sz w:val="22"/>
                <w:szCs w:val="22"/>
              </w:rPr>
              <w:t>Timescale</w:t>
            </w:r>
          </w:p>
        </w:tc>
      </w:tr>
      <w:tr w:rsidR="003D6FF0" w:rsidRPr="008F290F" w14:paraId="48EC7AF1" w14:textId="77777777" w:rsidTr="00005A2B">
        <w:tc>
          <w:tcPr>
            <w:tcW w:w="675" w:type="dxa"/>
          </w:tcPr>
          <w:p w14:paraId="0AA995E1" w14:textId="77777777" w:rsidR="003D6FF0" w:rsidRPr="008F290F" w:rsidRDefault="003D6FF0" w:rsidP="00005A2B">
            <w:pPr>
              <w:rPr>
                <w:rFonts w:ascii="Arial" w:hAnsi="Arial" w:cs="Arial"/>
                <w:sz w:val="22"/>
                <w:szCs w:val="22"/>
              </w:rPr>
            </w:pPr>
          </w:p>
        </w:tc>
        <w:tc>
          <w:tcPr>
            <w:tcW w:w="7088" w:type="dxa"/>
          </w:tcPr>
          <w:p w14:paraId="5079F1FE" w14:textId="07D3600F" w:rsidR="00E566A8" w:rsidRPr="005E5D7D" w:rsidRDefault="00D66E1F" w:rsidP="00CB0EB5">
            <w:pPr>
              <w:numPr>
                <w:ilvl w:val="0"/>
                <w:numId w:val="1"/>
              </w:numPr>
              <w:rPr>
                <w:rFonts w:ascii="Arial" w:hAnsi="Arial"/>
                <w:szCs w:val="20"/>
              </w:rPr>
            </w:pPr>
            <w:r>
              <w:rPr>
                <w:rFonts w:ascii="Arial" w:hAnsi="Arial"/>
                <w:szCs w:val="20"/>
              </w:rPr>
              <w:t>M</w:t>
            </w:r>
            <w:r w:rsidRPr="00D66E1F">
              <w:rPr>
                <w:rFonts w:ascii="Arial" w:hAnsi="Arial"/>
                <w:szCs w:val="20"/>
              </w:rPr>
              <w:t xml:space="preserve">inutes of the meeting held on </w:t>
            </w:r>
            <w:r w:rsidR="00DE1014">
              <w:rPr>
                <w:rFonts w:ascii="Arial" w:hAnsi="Arial"/>
                <w:szCs w:val="20"/>
              </w:rPr>
              <w:t>1</w:t>
            </w:r>
            <w:r w:rsidR="00CD4B02">
              <w:rPr>
                <w:rFonts w:ascii="Arial" w:hAnsi="Arial"/>
                <w:szCs w:val="20"/>
              </w:rPr>
              <w:t>5</w:t>
            </w:r>
            <w:r w:rsidR="007C381E">
              <w:rPr>
                <w:rFonts w:ascii="Arial" w:hAnsi="Arial"/>
                <w:szCs w:val="20"/>
              </w:rPr>
              <w:t>/0</w:t>
            </w:r>
            <w:r w:rsidR="00CD4B02">
              <w:rPr>
                <w:rFonts w:ascii="Arial" w:hAnsi="Arial"/>
                <w:szCs w:val="20"/>
              </w:rPr>
              <w:t>7</w:t>
            </w:r>
            <w:r w:rsidR="007C381E">
              <w:rPr>
                <w:rFonts w:ascii="Arial" w:hAnsi="Arial"/>
                <w:szCs w:val="20"/>
              </w:rPr>
              <w:t>/19</w:t>
            </w:r>
            <w:r w:rsidR="00E566A8">
              <w:rPr>
                <w:rFonts w:ascii="Arial" w:hAnsi="Arial"/>
                <w:szCs w:val="20"/>
              </w:rPr>
              <w:t xml:space="preserve"> </w:t>
            </w:r>
            <w:r w:rsidR="00D337C3">
              <w:rPr>
                <w:rFonts w:ascii="Arial" w:hAnsi="Arial"/>
                <w:szCs w:val="20"/>
              </w:rPr>
              <w:t>approved</w:t>
            </w:r>
          </w:p>
        </w:tc>
        <w:tc>
          <w:tcPr>
            <w:tcW w:w="1490" w:type="dxa"/>
          </w:tcPr>
          <w:p w14:paraId="756F0222" w14:textId="41F72E7B" w:rsidR="00BB694E" w:rsidRPr="007F1A92" w:rsidRDefault="00DE1014" w:rsidP="004F1196">
            <w:pPr>
              <w:rPr>
                <w:rFonts w:ascii="Arial" w:hAnsi="Arial"/>
                <w:szCs w:val="20"/>
              </w:rPr>
            </w:pPr>
            <w:r>
              <w:rPr>
                <w:rFonts w:ascii="Arial" w:hAnsi="Arial"/>
                <w:szCs w:val="20"/>
              </w:rPr>
              <w:t>Governing Bo</w:t>
            </w:r>
            <w:r w:rsidR="002A2A9F">
              <w:rPr>
                <w:rFonts w:ascii="Arial" w:hAnsi="Arial"/>
                <w:szCs w:val="20"/>
              </w:rPr>
              <w:t>dy</w:t>
            </w:r>
          </w:p>
        </w:tc>
        <w:tc>
          <w:tcPr>
            <w:tcW w:w="1281" w:type="dxa"/>
          </w:tcPr>
          <w:p w14:paraId="2B398767" w14:textId="77777777" w:rsidR="00EA755A" w:rsidRDefault="00EA755A" w:rsidP="00005A2B">
            <w:pPr>
              <w:rPr>
                <w:rFonts w:ascii="Arial" w:hAnsi="Arial"/>
                <w:szCs w:val="20"/>
              </w:rPr>
            </w:pPr>
          </w:p>
          <w:p w14:paraId="590C5382" w14:textId="4FA00F3A" w:rsidR="00EA755A" w:rsidRPr="008F290F" w:rsidRDefault="00EA755A" w:rsidP="00005A2B">
            <w:pPr>
              <w:rPr>
                <w:rFonts w:ascii="Arial" w:hAnsi="Arial"/>
                <w:szCs w:val="20"/>
              </w:rPr>
            </w:pPr>
          </w:p>
        </w:tc>
      </w:tr>
    </w:tbl>
    <w:p w14:paraId="71A4D70F" w14:textId="0172B18B" w:rsidR="00857580" w:rsidRDefault="00857580" w:rsidP="00F55E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6897"/>
        <w:gridCol w:w="1467"/>
        <w:gridCol w:w="1281"/>
      </w:tblGrid>
      <w:tr w:rsidR="00CD4B02" w:rsidRPr="008F290F" w14:paraId="085AA1AD" w14:textId="77777777" w:rsidTr="002B37E1">
        <w:tc>
          <w:tcPr>
            <w:tcW w:w="675" w:type="dxa"/>
          </w:tcPr>
          <w:p w14:paraId="4C8AB412" w14:textId="5BA3AEA6" w:rsidR="00CD4B02" w:rsidRPr="008F290F" w:rsidRDefault="00CD4B02" w:rsidP="002B37E1">
            <w:pPr>
              <w:rPr>
                <w:rFonts w:ascii="Arial" w:hAnsi="Arial" w:cs="Arial"/>
                <w:b/>
              </w:rPr>
            </w:pPr>
            <w:r>
              <w:rPr>
                <w:rFonts w:ascii="Arial" w:hAnsi="Arial" w:cs="Arial"/>
                <w:b/>
              </w:rPr>
              <w:t>6</w:t>
            </w:r>
          </w:p>
        </w:tc>
        <w:tc>
          <w:tcPr>
            <w:tcW w:w="9859" w:type="dxa"/>
            <w:gridSpan w:val="3"/>
          </w:tcPr>
          <w:p w14:paraId="002AE332" w14:textId="6EB0859B" w:rsidR="00CD4B02" w:rsidRPr="008F290F" w:rsidRDefault="00CD4B02" w:rsidP="002B37E1">
            <w:pPr>
              <w:rPr>
                <w:rFonts w:ascii="Arial" w:hAnsi="Arial"/>
                <w:b/>
                <w:szCs w:val="20"/>
              </w:rPr>
            </w:pPr>
            <w:proofErr w:type="spellStart"/>
            <w:r>
              <w:rPr>
                <w:rFonts w:ascii="Arial" w:hAnsi="Arial"/>
                <w:b/>
                <w:szCs w:val="20"/>
              </w:rPr>
              <w:t>Headteacher’s</w:t>
            </w:r>
            <w:proofErr w:type="spellEnd"/>
            <w:r>
              <w:rPr>
                <w:rFonts w:ascii="Arial" w:hAnsi="Arial"/>
                <w:b/>
                <w:szCs w:val="20"/>
              </w:rPr>
              <w:t xml:space="preserve"> Report</w:t>
            </w:r>
          </w:p>
        </w:tc>
      </w:tr>
      <w:tr w:rsidR="00CD4B02" w:rsidRPr="008F290F" w14:paraId="4A4BA02F" w14:textId="77777777" w:rsidTr="002B37E1">
        <w:tc>
          <w:tcPr>
            <w:tcW w:w="10534" w:type="dxa"/>
            <w:gridSpan w:val="4"/>
          </w:tcPr>
          <w:p w14:paraId="2B67BAEB" w14:textId="5DBDD306" w:rsidR="00C2369B" w:rsidRDefault="002A2A9F" w:rsidP="002B37E1">
            <w:pPr>
              <w:rPr>
                <w:rFonts w:ascii="Arial" w:hAnsi="Arial"/>
                <w:szCs w:val="20"/>
              </w:rPr>
            </w:pPr>
            <w:r>
              <w:rPr>
                <w:rFonts w:ascii="Arial" w:hAnsi="Arial"/>
                <w:szCs w:val="20"/>
              </w:rPr>
              <w:t xml:space="preserve">The HT </w:t>
            </w:r>
            <w:r w:rsidR="00CD09E1">
              <w:rPr>
                <w:rFonts w:ascii="Arial" w:hAnsi="Arial"/>
                <w:szCs w:val="20"/>
              </w:rPr>
              <w:t>informed governors</w:t>
            </w:r>
            <w:r>
              <w:rPr>
                <w:rFonts w:ascii="Arial" w:hAnsi="Arial"/>
                <w:szCs w:val="20"/>
              </w:rPr>
              <w:t xml:space="preserve"> that</w:t>
            </w:r>
            <w:r w:rsidR="00C2369B">
              <w:rPr>
                <w:rFonts w:ascii="Arial" w:hAnsi="Arial"/>
                <w:szCs w:val="20"/>
              </w:rPr>
              <w:t xml:space="preserve"> she was presenting</w:t>
            </w:r>
            <w:r>
              <w:rPr>
                <w:rFonts w:ascii="Arial" w:hAnsi="Arial"/>
                <w:szCs w:val="20"/>
              </w:rPr>
              <w:t xml:space="preserve"> </w:t>
            </w:r>
            <w:r w:rsidR="00C2369B">
              <w:rPr>
                <w:rFonts w:ascii="Arial" w:hAnsi="Arial"/>
                <w:szCs w:val="20"/>
              </w:rPr>
              <w:t xml:space="preserve">her report in a new format called </w:t>
            </w:r>
            <w:r>
              <w:rPr>
                <w:rFonts w:ascii="Arial" w:hAnsi="Arial"/>
                <w:szCs w:val="20"/>
              </w:rPr>
              <w:t>School On A Page (SOAP)</w:t>
            </w:r>
            <w:r w:rsidR="00C2369B">
              <w:rPr>
                <w:rFonts w:ascii="Arial" w:hAnsi="Arial"/>
                <w:szCs w:val="20"/>
              </w:rPr>
              <w:t>, along with the recent Q</w:t>
            </w:r>
            <w:r w:rsidR="0030695F">
              <w:rPr>
                <w:rFonts w:ascii="Arial" w:hAnsi="Arial"/>
                <w:szCs w:val="20"/>
              </w:rPr>
              <w:t>uality Assurance (QA)</w:t>
            </w:r>
            <w:r w:rsidR="00C2369B">
              <w:rPr>
                <w:rFonts w:ascii="Arial" w:hAnsi="Arial"/>
                <w:szCs w:val="20"/>
              </w:rPr>
              <w:t xml:space="preserve"> Report</w:t>
            </w:r>
            <w:r w:rsidR="00D4502F">
              <w:rPr>
                <w:rFonts w:ascii="Arial" w:hAnsi="Arial"/>
                <w:szCs w:val="20"/>
              </w:rPr>
              <w:t>,</w:t>
            </w:r>
            <w:r w:rsidR="00C2369B">
              <w:rPr>
                <w:rFonts w:ascii="Arial" w:hAnsi="Arial"/>
                <w:szCs w:val="20"/>
              </w:rPr>
              <w:t xml:space="preserve"> the Summary Self Evaluation</w:t>
            </w:r>
            <w:r w:rsidR="00D4502F">
              <w:rPr>
                <w:rFonts w:ascii="Arial" w:hAnsi="Arial"/>
                <w:szCs w:val="20"/>
              </w:rPr>
              <w:t xml:space="preserve"> (SEF)</w:t>
            </w:r>
            <w:r w:rsidR="00C2369B">
              <w:rPr>
                <w:rFonts w:ascii="Arial" w:hAnsi="Arial"/>
                <w:szCs w:val="20"/>
              </w:rPr>
              <w:t xml:space="preserve"> and School Development Plan</w:t>
            </w:r>
            <w:r w:rsidR="00DD3AF5">
              <w:rPr>
                <w:rFonts w:ascii="Arial" w:hAnsi="Arial"/>
                <w:szCs w:val="20"/>
              </w:rPr>
              <w:t xml:space="preserve"> (SDP)</w:t>
            </w:r>
            <w:r w:rsidR="00C2369B">
              <w:rPr>
                <w:rFonts w:ascii="Arial" w:hAnsi="Arial"/>
                <w:szCs w:val="20"/>
              </w:rPr>
              <w:t xml:space="preserve">. </w:t>
            </w:r>
            <w:r w:rsidR="00C2369B" w:rsidRPr="00C2369B">
              <w:rPr>
                <w:rFonts w:ascii="Arial" w:hAnsi="Arial"/>
                <w:szCs w:val="20"/>
              </w:rPr>
              <w:t xml:space="preserve">All </w:t>
            </w:r>
            <w:r w:rsidR="00C2369B">
              <w:rPr>
                <w:rFonts w:ascii="Arial" w:hAnsi="Arial"/>
                <w:szCs w:val="20"/>
              </w:rPr>
              <w:t xml:space="preserve">the </w:t>
            </w:r>
            <w:r w:rsidR="00C2369B" w:rsidRPr="00C2369B">
              <w:rPr>
                <w:rFonts w:ascii="Arial" w:hAnsi="Arial"/>
                <w:szCs w:val="20"/>
              </w:rPr>
              <w:t xml:space="preserve">reports </w:t>
            </w:r>
            <w:r w:rsidR="00C2369B">
              <w:rPr>
                <w:rFonts w:ascii="Arial" w:hAnsi="Arial"/>
                <w:szCs w:val="20"/>
              </w:rPr>
              <w:t xml:space="preserve">had been circulated in advance of the meeting and </w:t>
            </w:r>
            <w:r w:rsidR="00C2369B" w:rsidRPr="00C2369B">
              <w:rPr>
                <w:rFonts w:ascii="Arial" w:hAnsi="Arial"/>
                <w:szCs w:val="20"/>
              </w:rPr>
              <w:t>included in the meeting papers</w:t>
            </w:r>
            <w:r w:rsidR="00C2369B">
              <w:rPr>
                <w:rFonts w:ascii="Arial" w:hAnsi="Arial"/>
                <w:szCs w:val="20"/>
              </w:rPr>
              <w:t>.</w:t>
            </w:r>
            <w:r w:rsidR="00C2369B" w:rsidRPr="00C2369B">
              <w:rPr>
                <w:rFonts w:ascii="Arial" w:hAnsi="Arial"/>
                <w:szCs w:val="20"/>
              </w:rPr>
              <w:t xml:space="preserve"> The following points were raised/highlighted in discussion:</w:t>
            </w:r>
          </w:p>
          <w:p w14:paraId="4CE4619E" w14:textId="7081B733" w:rsidR="00C2369B" w:rsidRDefault="00C2369B" w:rsidP="002B37E1">
            <w:pPr>
              <w:rPr>
                <w:rFonts w:ascii="Arial" w:hAnsi="Arial"/>
                <w:szCs w:val="20"/>
              </w:rPr>
            </w:pPr>
          </w:p>
          <w:p w14:paraId="3B5E0056" w14:textId="7F872753" w:rsidR="00C2369B" w:rsidRPr="00C2369B" w:rsidRDefault="00C2369B" w:rsidP="002B37E1">
            <w:pPr>
              <w:rPr>
                <w:rFonts w:ascii="Arial" w:hAnsi="Arial"/>
                <w:szCs w:val="20"/>
                <w:u w:val="single"/>
              </w:rPr>
            </w:pPr>
            <w:r w:rsidRPr="00C2369B">
              <w:rPr>
                <w:rFonts w:ascii="Arial" w:hAnsi="Arial"/>
                <w:szCs w:val="20"/>
                <w:u w:val="single"/>
              </w:rPr>
              <w:t>SOAP</w:t>
            </w:r>
          </w:p>
          <w:p w14:paraId="74FB50F6" w14:textId="40683155" w:rsidR="00DD3AF5" w:rsidRDefault="00C2369B" w:rsidP="002B37E1">
            <w:pPr>
              <w:rPr>
                <w:rFonts w:ascii="Arial" w:hAnsi="Arial"/>
                <w:szCs w:val="20"/>
              </w:rPr>
            </w:pPr>
            <w:r>
              <w:rPr>
                <w:rFonts w:ascii="Arial" w:hAnsi="Arial"/>
                <w:szCs w:val="20"/>
              </w:rPr>
              <w:t xml:space="preserve">The one page report contains </w:t>
            </w:r>
            <w:r w:rsidR="00F13D9B">
              <w:rPr>
                <w:rFonts w:ascii="Arial" w:hAnsi="Arial"/>
                <w:szCs w:val="20"/>
              </w:rPr>
              <w:t xml:space="preserve">much of the </w:t>
            </w:r>
            <w:r>
              <w:rPr>
                <w:rFonts w:ascii="Arial" w:hAnsi="Arial"/>
                <w:szCs w:val="20"/>
              </w:rPr>
              <w:t>information</w:t>
            </w:r>
            <w:r w:rsidR="00F13D9B">
              <w:rPr>
                <w:rFonts w:ascii="Arial" w:hAnsi="Arial"/>
                <w:szCs w:val="20"/>
              </w:rPr>
              <w:t xml:space="preserve"> that</w:t>
            </w:r>
            <w:r>
              <w:rPr>
                <w:rFonts w:ascii="Arial" w:hAnsi="Arial"/>
                <w:szCs w:val="20"/>
              </w:rPr>
              <w:t xml:space="preserve"> governors need</w:t>
            </w:r>
            <w:r w:rsidR="00F13D9B">
              <w:rPr>
                <w:rFonts w:ascii="Arial" w:hAnsi="Arial"/>
                <w:szCs w:val="20"/>
              </w:rPr>
              <w:t xml:space="preserve"> in an easily accessible format. Governors are not expected to retain all the data and important headlines about the school and given the short notice that schools receive from </w:t>
            </w:r>
            <w:r w:rsidR="00D4502F">
              <w:rPr>
                <w:rFonts w:ascii="Arial" w:hAnsi="Arial"/>
                <w:szCs w:val="20"/>
              </w:rPr>
              <w:t>O</w:t>
            </w:r>
            <w:r w:rsidR="00F13D9B">
              <w:rPr>
                <w:rFonts w:ascii="Arial" w:hAnsi="Arial"/>
                <w:szCs w:val="20"/>
              </w:rPr>
              <w:t xml:space="preserve">fsted, the SOAP will be particularly useful to governors. </w:t>
            </w:r>
          </w:p>
          <w:p w14:paraId="5D1D9228" w14:textId="527D007E" w:rsidR="00E00320" w:rsidRDefault="00E00320" w:rsidP="002B37E1">
            <w:pPr>
              <w:rPr>
                <w:rFonts w:ascii="Arial" w:hAnsi="Arial"/>
                <w:szCs w:val="20"/>
              </w:rPr>
            </w:pPr>
          </w:p>
          <w:p w14:paraId="2088B432" w14:textId="66602E37" w:rsidR="00E00320" w:rsidRDefault="00E00320" w:rsidP="002B37E1">
            <w:pPr>
              <w:rPr>
                <w:rFonts w:ascii="Arial" w:hAnsi="Arial"/>
                <w:szCs w:val="20"/>
              </w:rPr>
            </w:pPr>
            <w:r w:rsidRPr="00E00320">
              <w:rPr>
                <w:rFonts w:ascii="Arial" w:hAnsi="Arial"/>
                <w:szCs w:val="20"/>
              </w:rPr>
              <w:t>The report contains a section on each of the followin</w:t>
            </w:r>
            <w:r w:rsidR="00CD09E1">
              <w:rPr>
                <w:rFonts w:ascii="Arial" w:hAnsi="Arial"/>
                <w:szCs w:val="20"/>
              </w:rPr>
              <w:t>g:</w:t>
            </w:r>
            <w:r w:rsidRPr="00E00320">
              <w:rPr>
                <w:rFonts w:ascii="Arial" w:hAnsi="Arial"/>
                <w:szCs w:val="20"/>
              </w:rPr>
              <w:t xml:space="preserve"> School Context; SDP; Self Evaluation and Overall Effectiveness of the school; 2019 Pupil Outcomes; Quality of Teaching; Pupil Premium; Sports Funding; Areas to Celebrate.</w:t>
            </w:r>
          </w:p>
          <w:p w14:paraId="4ED3054A" w14:textId="107ECE3E" w:rsidR="0020180B" w:rsidRDefault="0020180B" w:rsidP="002B37E1">
            <w:pPr>
              <w:rPr>
                <w:rFonts w:ascii="Arial" w:hAnsi="Arial"/>
                <w:szCs w:val="20"/>
              </w:rPr>
            </w:pPr>
          </w:p>
          <w:p w14:paraId="6BBAC948" w14:textId="3A203554" w:rsidR="0020180B" w:rsidRPr="00E00320" w:rsidRDefault="0020180B" w:rsidP="002B37E1">
            <w:pPr>
              <w:rPr>
                <w:rFonts w:ascii="Arial" w:hAnsi="Arial"/>
                <w:i/>
                <w:iCs/>
                <w:szCs w:val="20"/>
              </w:rPr>
            </w:pPr>
            <w:r w:rsidRPr="00E00320">
              <w:rPr>
                <w:rFonts w:ascii="Arial" w:hAnsi="Arial"/>
                <w:i/>
                <w:iCs/>
                <w:szCs w:val="20"/>
              </w:rPr>
              <w:t>Q. Do governors think that SOAP contains the information that governors require?</w:t>
            </w:r>
          </w:p>
          <w:p w14:paraId="43723517" w14:textId="79183FFA" w:rsidR="0020180B" w:rsidRDefault="0020180B" w:rsidP="002B37E1">
            <w:pPr>
              <w:rPr>
                <w:rFonts w:ascii="Arial" w:hAnsi="Arial"/>
                <w:szCs w:val="20"/>
              </w:rPr>
            </w:pPr>
            <w:r>
              <w:rPr>
                <w:rFonts w:ascii="Arial" w:hAnsi="Arial"/>
                <w:szCs w:val="20"/>
              </w:rPr>
              <w:t>Yes. Governors are very positive about the format of the report.</w:t>
            </w:r>
            <w:r w:rsidR="00DD3AF5">
              <w:rPr>
                <w:rFonts w:ascii="Arial" w:hAnsi="Arial"/>
                <w:szCs w:val="20"/>
              </w:rPr>
              <w:t xml:space="preserve"> </w:t>
            </w:r>
          </w:p>
          <w:p w14:paraId="69B86D41" w14:textId="321E16B6" w:rsidR="0020180B" w:rsidRDefault="0020180B" w:rsidP="002B37E1">
            <w:pPr>
              <w:rPr>
                <w:rFonts w:ascii="Arial" w:hAnsi="Arial"/>
                <w:szCs w:val="20"/>
              </w:rPr>
            </w:pPr>
          </w:p>
          <w:p w14:paraId="6558B20A" w14:textId="18D3C230" w:rsidR="00DD3AF5" w:rsidRPr="00E00320" w:rsidRDefault="00E00320" w:rsidP="002B37E1">
            <w:pPr>
              <w:rPr>
                <w:rFonts w:ascii="Arial" w:hAnsi="Arial"/>
                <w:i/>
                <w:iCs/>
                <w:szCs w:val="20"/>
              </w:rPr>
            </w:pPr>
            <w:r w:rsidRPr="00E00320">
              <w:rPr>
                <w:rFonts w:ascii="Arial" w:hAnsi="Arial"/>
                <w:i/>
                <w:iCs/>
                <w:szCs w:val="20"/>
              </w:rPr>
              <w:t>Q. What about in-year progress and attainment?</w:t>
            </w:r>
          </w:p>
          <w:p w14:paraId="722ACA7B" w14:textId="1B19D22F" w:rsidR="00DD3AF5" w:rsidRDefault="00E46E5C" w:rsidP="002B37E1">
            <w:pPr>
              <w:rPr>
                <w:rFonts w:ascii="Arial" w:hAnsi="Arial"/>
                <w:szCs w:val="20"/>
              </w:rPr>
            </w:pPr>
            <w:r>
              <w:rPr>
                <w:rFonts w:ascii="Arial" w:hAnsi="Arial"/>
                <w:szCs w:val="20"/>
              </w:rPr>
              <w:t>SOAP</w:t>
            </w:r>
            <w:r w:rsidR="00DD3AF5">
              <w:rPr>
                <w:rFonts w:ascii="Arial" w:hAnsi="Arial"/>
                <w:szCs w:val="20"/>
              </w:rPr>
              <w:t xml:space="preserve"> does not contain i</w:t>
            </w:r>
            <w:r w:rsidR="003532D6">
              <w:rPr>
                <w:rFonts w:ascii="Arial" w:hAnsi="Arial"/>
                <w:szCs w:val="20"/>
              </w:rPr>
              <w:t xml:space="preserve">n year school data. Classroom Monitor, the school’s </w:t>
            </w:r>
            <w:r w:rsidR="00CD09E1">
              <w:rPr>
                <w:rFonts w:ascii="Arial" w:hAnsi="Arial"/>
                <w:szCs w:val="20"/>
              </w:rPr>
              <w:t xml:space="preserve">integrated </w:t>
            </w:r>
            <w:r w:rsidR="003532D6">
              <w:rPr>
                <w:rFonts w:ascii="Arial" w:hAnsi="Arial"/>
                <w:szCs w:val="20"/>
              </w:rPr>
              <w:t>tracking system</w:t>
            </w:r>
            <w:r>
              <w:rPr>
                <w:rFonts w:ascii="Arial" w:hAnsi="Arial"/>
                <w:szCs w:val="20"/>
              </w:rPr>
              <w:t>,</w:t>
            </w:r>
            <w:r w:rsidR="003532D6">
              <w:rPr>
                <w:rFonts w:ascii="Arial" w:hAnsi="Arial"/>
                <w:szCs w:val="20"/>
              </w:rPr>
              <w:t xml:space="preserve"> includes statutory external test results and internal test results</w:t>
            </w:r>
            <w:r>
              <w:rPr>
                <w:rFonts w:ascii="Arial" w:hAnsi="Arial"/>
                <w:szCs w:val="20"/>
              </w:rPr>
              <w:t xml:space="preserve"> </w:t>
            </w:r>
            <w:r w:rsidRPr="00E46E5C">
              <w:rPr>
                <w:rFonts w:ascii="Arial" w:hAnsi="Arial"/>
                <w:szCs w:val="20"/>
              </w:rPr>
              <w:t xml:space="preserve">which will be discussed and reports shared at </w:t>
            </w:r>
            <w:r w:rsidR="00CD09E1">
              <w:rPr>
                <w:rFonts w:ascii="Arial" w:hAnsi="Arial"/>
                <w:szCs w:val="20"/>
              </w:rPr>
              <w:t>s</w:t>
            </w:r>
            <w:r w:rsidRPr="00E46E5C">
              <w:rPr>
                <w:rFonts w:ascii="Arial" w:hAnsi="Arial"/>
                <w:szCs w:val="20"/>
              </w:rPr>
              <w:t xml:space="preserve">tandards and </w:t>
            </w:r>
            <w:r w:rsidR="00CD09E1">
              <w:rPr>
                <w:rFonts w:ascii="Arial" w:hAnsi="Arial"/>
                <w:szCs w:val="20"/>
              </w:rPr>
              <w:t>c</w:t>
            </w:r>
            <w:r w:rsidRPr="00E46E5C">
              <w:rPr>
                <w:rFonts w:ascii="Arial" w:hAnsi="Arial"/>
                <w:szCs w:val="20"/>
              </w:rPr>
              <w:t xml:space="preserve">urriculum </w:t>
            </w:r>
            <w:r w:rsidR="00CD09E1">
              <w:rPr>
                <w:rFonts w:ascii="Arial" w:hAnsi="Arial"/>
                <w:szCs w:val="20"/>
              </w:rPr>
              <w:t>c</w:t>
            </w:r>
            <w:r w:rsidRPr="00E46E5C">
              <w:rPr>
                <w:rFonts w:ascii="Arial" w:hAnsi="Arial"/>
                <w:szCs w:val="20"/>
              </w:rPr>
              <w:t>ommittee meetings</w:t>
            </w:r>
            <w:r>
              <w:rPr>
                <w:rFonts w:ascii="Arial" w:hAnsi="Arial"/>
                <w:szCs w:val="20"/>
              </w:rPr>
              <w:t xml:space="preserve">. </w:t>
            </w:r>
            <w:r w:rsidR="00813444">
              <w:rPr>
                <w:rFonts w:ascii="Arial" w:hAnsi="Arial"/>
                <w:szCs w:val="20"/>
              </w:rPr>
              <w:t xml:space="preserve">A selection of reports, including Fischer Family Trust (FFT), will be provided for governors to </w:t>
            </w:r>
            <w:r w:rsidR="00D4502F">
              <w:rPr>
                <w:rFonts w:ascii="Arial" w:hAnsi="Arial"/>
                <w:szCs w:val="20"/>
              </w:rPr>
              <w:t>review</w:t>
            </w:r>
            <w:r w:rsidR="00813444">
              <w:rPr>
                <w:rFonts w:ascii="Arial" w:hAnsi="Arial"/>
                <w:szCs w:val="20"/>
              </w:rPr>
              <w:t xml:space="preserve"> and decide which they feel gives them the best information. </w:t>
            </w:r>
          </w:p>
          <w:p w14:paraId="781264ED" w14:textId="74B6D36D" w:rsidR="00E00320" w:rsidRDefault="00E00320" w:rsidP="002B37E1">
            <w:pPr>
              <w:rPr>
                <w:rFonts w:ascii="Arial" w:hAnsi="Arial"/>
                <w:szCs w:val="20"/>
              </w:rPr>
            </w:pPr>
          </w:p>
          <w:p w14:paraId="24D9FC34" w14:textId="5FBAB35E" w:rsidR="00E00320" w:rsidRPr="00612DC0" w:rsidRDefault="00612DC0" w:rsidP="002B37E1">
            <w:pPr>
              <w:rPr>
                <w:rFonts w:ascii="Arial" w:hAnsi="Arial"/>
                <w:i/>
                <w:iCs/>
                <w:szCs w:val="20"/>
              </w:rPr>
            </w:pPr>
            <w:r w:rsidRPr="00612DC0">
              <w:rPr>
                <w:rFonts w:ascii="Arial" w:hAnsi="Arial"/>
                <w:i/>
                <w:iCs/>
                <w:szCs w:val="20"/>
              </w:rPr>
              <w:t>Q. Does the HT think that SOAP contains the information that governors need?</w:t>
            </w:r>
          </w:p>
          <w:p w14:paraId="18801603" w14:textId="369DCA7E" w:rsidR="00612DC0" w:rsidRDefault="00612DC0" w:rsidP="002B37E1">
            <w:pPr>
              <w:rPr>
                <w:rFonts w:ascii="Arial" w:hAnsi="Arial"/>
                <w:szCs w:val="20"/>
              </w:rPr>
            </w:pPr>
            <w:r>
              <w:rPr>
                <w:rFonts w:ascii="Arial" w:hAnsi="Arial"/>
                <w:szCs w:val="20"/>
              </w:rPr>
              <w:t xml:space="preserve">The original SOAP came from a conference that the Chair attended. The HT has adapted the format to include the </w:t>
            </w:r>
            <w:r w:rsidR="00CD09E1">
              <w:rPr>
                <w:rFonts w:ascii="Arial" w:hAnsi="Arial"/>
                <w:szCs w:val="20"/>
              </w:rPr>
              <w:t>s</w:t>
            </w:r>
            <w:r>
              <w:rPr>
                <w:rFonts w:ascii="Arial" w:hAnsi="Arial"/>
                <w:szCs w:val="20"/>
              </w:rPr>
              <w:t xml:space="preserve">chool </w:t>
            </w:r>
            <w:r w:rsidR="00CD09E1">
              <w:rPr>
                <w:rFonts w:ascii="Arial" w:hAnsi="Arial"/>
                <w:szCs w:val="20"/>
              </w:rPr>
              <w:t>i</w:t>
            </w:r>
            <w:r>
              <w:rPr>
                <w:rFonts w:ascii="Arial" w:hAnsi="Arial"/>
                <w:szCs w:val="20"/>
              </w:rPr>
              <w:t xml:space="preserve">mprovement </w:t>
            </w:r>
            <w:r w:rsidR="00CD09E1">
              <w:rPr>
                <w:rFonts w:ascii="Arial" w:hAnsi="Arial"/>
                <w:szCs w:val="20"/>
              </w:rPr>
              <w:t>o</w:t>
            </w:r>
            <w:r>
              <w:rPr>
                <w:rFonts w:ascii="Arial" w:hAnsi="Arial"/>
                <w:szCs w:val="20"/>
              </w:rPr>
              <w:t>bjectives and to include more information about the quality of teaching, measured against progress, across all year groups.</w:t>
            </w:r>
          </w:p>
          <w:p w14:paraId="578D8EDD" w14:textId="393722E2" w:rsidR="00FA009B" w:rsidRDefault="00FA009B" w:rsidP="002B37E1">
            <w:pPr>
              <w:rPr>
                <w:rFonts w:ascii="Arial" w:hAnsi="Arial"/>
                <w:szCs w:val="20"/>
              </w:rPr>
            </w:pPr>
          </w:p>
          <w:p w14:paraId="12138343" w14:textId="1487A025" w:rsidR="00FA009B" w:rsidRPr="0030695F" w:rsidRDefault="0030695F" w:rsidP="002B37E1">
            <w:pPr>
              <w:rPr>
                <w:rFonts w:ascii="Arial" w:hAnsi="Arial"/>
                <w:szCs w:val="20"/>
                <w:u w:val="single"/>
              </w:rPr>
            </w:pPr>
            <w:r w:rsidRPr="0030695F">
              <w:rPr>
                <w:rFonts w:ascii="Arial" w:hAnsi="Arial"/>
                <w:szCs w:val="20"/>
                <w:u w:val="single"/>
              </w:rPr>
              <w:t>Quality Assurance (QA) Report</w:t>
            </w:r>
          </w:p>
          <w:p w14:paraId="16534E68" w14:textId="77777777" w:rsidR="005E422B" w:rsidRDefault="00FA009B" w:rsidP="002B37E1">
            <w:pPr>
              <w:rPr>
                <w:rFonts w:ascii="Arial" w:hAnsi="Arial"/>
                <w:szCs w:val="20"/>
              </w:rPr>
            </w:pPr>
            <w:r>
              <w:rPr>
                <w:rFonts w:ascii="Arial" w:hAnsi="Arial"/>
                <w:szCs w:val="20"/>
              </w:rPr>
              <w:t>This time last y</w:t>
            </w:r>
            <w:r w:rsidR="0030695F">
              <w:rPr>
                <w:rFonts w:ascii="Arial" w:hAnsi="Arial"/>
                <w:szCs w:val="20"/>
              </w:rPr>
              <w:t xml:space="preserve">ear the school received a very </w:t>
            </w:r>
            <w:r>
              <w:rPr>
                <w:rFonts w:ascii="Arial" w:hAnsi="Arial"/>
                <w:szCs w:val="20"/>
              </w:rPr>
              <w:t xml:space="preserve">challenging QA report. </w:t>
            </w:r>
            <w:r w:rsidR="0030695F">
              <w:rPr>
                <w:rFonts w:ascii="Arial" w:hAnsi="Arial"/>
                <w:szCs w:val="20"/>
              </w:rPr>
              <w:t>Improvements</w:t>
            </w:r>
            <w:r>
              <w:rPr>
                <w:rFonts w:ascii="Arial" w:hAnsi="Arial"/>
                <w:szCs w:val="20"/>
              </w:rPr>
              <w:t xml:space="preserve"> over</w:t>
            </w:r>
            <w:r w:rsidR="0030695F">
              <w:rPr>
                <w:rFonts w:ascii="Arial" w:hAnsi="Arial"/>
                <w:szCs w:val="20"/>
              </w:rPr>
              <w:t xml:space="preserve"> the</w:t>
            </w:r>
            <w:r>
              <w:rPr>
                <w:rFonts w:ascii="Arial" w:hAnsi="Arial"/>
                <w:szCs w:val="20"/>
              </w:rPr>
              <w:t xml:space="preserve"> year</w:t>
            </w:r>
            <w:r w:rsidR="0030695F">
              <w:rPr>
                <w:rFonts w:ascii="Arial" w:hAnsi="Arial"/>
                <w:szCs w:val="20"/>
              </w:rPr>
              <w:t xml:space="preserve"> are reflected in the current report</w:t>
            </w:r>
            <w:r w:rsidR="00D649F3">
              <w:rPr>
                <w:rFonts w:ascii="Arial" w:hAnsi="Arial"/>
                <w:szCs w:val="20"/>
              </w:rPr>
              <w:t>, with movement from Requires Improvement (RI) to Good</w:t>
            </w:r>
            <w:r>
              <w:rPr>
                <w:rFonts w:ascii="Arial" w:hAnsi="Arial"/>
                <w:szCs w:val="20"/>
              </w:rPr>
              <w:t xml:space="preserve">. </w:t>
            </w:r>
            <w:r w:rsidR="0030695F">
              <w:rPr>
                <w:rFonts w:ascii="Arial" w:hAnsi="Arial"/>
                <w:szCs w:val="20"/>
              </w:rPr>
              <w:t xml:space="preserve">The focus of the </w:t>
            </w:r>
            <w:r w:rsidR="00D649F3">
              <w:rPr>
                <w:rFonts w:ascii="Arial" w:hAnsi="Arial"/>
                <w:szCs w:val="20"/>
              </w:rPr>
              <w:t xml:space="preserve">QA visit 4.11.19 was the Quality of Education </w:t>
            </w:r>
            <w:r w:rsidR="005E422B">
              <w:rPr>
                <w:rFonts w:ascii="Arial" w:hAnsi="Arial"/>
                <w:szCs w:val="20"/>
              </w:rPr>
              <w:t>(emphasis on the curriculum)</w:t>
            </w:r>
            <w:r w:rsidR="00D649F3">
              <w:rPr>
                <w:rFonts w:ascii="Arial" w:hAnsi="Arial"/>
                <w:szCs w:val="20"/>
              </w:rPr>
              <w:t xml:space="preserve"> and Leadership and Management. </w:t>
            </w:r>
          </w:p>
          <w:p w14:paraId="62176E4D" w14:textId="77777777" w:rsidR="005E422B" w:rsidRDefault="005E422B" w:rsidP="002B37E1">
            <w:pPr>
              <w:rPr>
                <w:rFonts w:ascii="Arial" w:hAnsi="Arial"/>
                <w:szCs w:val="20"/>
              </w:rPr>
            </w:pPr>
          </w:p>
          <w:p w14:paraId="041E360F" w14:textId="37EF68F3" w:rsidR="00D649F3" w:rsidRDefault="00D649F3" w:rsidP="002B37E1">
            <w:pPr>
              <w:rPr>
                <w:rFonts w:ascii="Arial" w:hAnsi="Arial"/>
                <w:szCs w:val="20"/>
              </w:rPr>
            </w:pPr>
            <w:r>
              <w:rPr>
                <w:rFonts w:ascii="Arial" w:hAnsi="Arial"/>
                <w:szCs w:val="20"/>
              </w:rPr>
              <w:t xml:space="preserve">The Chair had also attended the meeting and informed governors that the QA professional had been impressed at the progress the school had made in a year, especially with regard to the reading and the ongoing work around Read Write </w:t>
            </w:r>
            <w:proofErr w:type="spellStart"/>
            <w:r>
              <w:rPr>
                <w:rFonts w:ascii="Arial" w:hAnsi="Arial"/>
                <w:szCs w:val="20"/>
              </w:rPr>
              <w:t>Inc</w:t>
            </w:r>
            <w:proofErr w:type="spellEnd"/>
            <w:r>
              <w:rPr>
                <w:rFonts w:ascii="Arial" w:hAnsi="Arial"/>
                <w:szCs w:val="20"/>
              </w:rPr>
              <w:t xml:space="preserve"> (RWI).</w:t>
            </w:r>
          </w:p>
          <w:p w14:paraId="7699F81C" w14:textId="0BD02F1B" w:rsidR="005E422B" w:rsidRDefault="005E422B" w:rsidP="002B37E1">
            <w:pPr>
              <w:rPr>
                <w:rFonts w:ascii="Arial" w:hAnsi="Arial"/>
                <w:szCs w:val="20"/>
              </w:rPr>
            </w:pPr>
          </w:p>
          <w:p w14:paraId="4CABC5B2" w14:textId="63F764B9" w:rsidR="005E422B" w:rsidRDefault="005E422B" w:rsidP="002B37E1">
            <w:pPr>
              <w:rPr>
                <w:rFonts w:ascii="Arial" w:hAnsi="Arial"/>
                <w:szCs w:val="20"/>
              </w:rPr>
            </w:pPr>
            <w:r>
              <w:rPr>
                <w:rFonts w:ascii="Arial" w:hAnsi="Arial"/>
                <w:szCs w:val="20"/>
              </w:rPr>
              <w:t>The HT, DHT</w:t>
            </w:r>
            <w:r w:rsidR="002B37E1">
              <w:rPr>
                <w:rFonts w:ascii="Arial" w:hAnsi="Arial"/>
                <w:szCs w:val="20"/>
              </w:rPr>
              <w:t xml:space="preserve"> and</w:t>
            </w:r>
            <w:r>
              <w:rPr>
                <w:rFonts w:ascii="Arial" w:hAnsi="Arial"/>
                <w:szCs w:val="20"/>
              </w:rPr>
              <w:t xml:space="preserve"> C</w:t>
            </w:r>
            <w:r w:rsidR="002B37E1">
              <w:rPr>
                <w:rFonts w:ascii="Arial" w:hAnsi="Arial"/>
                <w:szCs w:val="20"/>
              </w:rPr>
              <w:t>hair</w:t>
            </w:r>
            <w:r>
              <w:rPr>
                <w:rFonts w:ascii="Arial" w:hAnsi="Arial"/>
                <w:szCs w:val="20"/>
              </w:rPr>
              <w:t xml:space="preserve"> </w:t>
            </w:r>
            <w:r w:rsidR="002B37E1">
              <w:rPr>
                <w:rFonts w:ascii="Arial" w:hAnsi="Arial"/>
                <w:szCs w:val="20"/>
              </w:rPr>
              <w:t>alongside</w:t>
            </w:r>
            <w:r>
              <w:rPr>
                <w:rFonts w:ascii="Arial" w:hAnsi="Arial"/>
                <w:szCs w:val="20"/>
              </w:rPr>
              <w:t xml:space="preserve"> the QA professional</w:t>
            </w:r>
            <w:r w:rsidR="002B37E1">
              <w:rPr>
                <w:rFonts w:ascii="Arial" w:hAnsi="Arial"/>
                <w:szCs w:val="20"/>
              </w:rPr>
              <w:t xml:space="preserve">, </w:t>
            </w:r>
            <w:r>
              <w:rPr>
                <w:rFonts w:ascii="Arial" w:hAnsi="Arial"/>
                <w:szCs w:val="20"/>
              </w:rPr>
              <w:t xml:space="preserve">reviewed the </w:t>
            </w:r>
            <w:r w:rsidR="00D4502F">
              <w:rPr>
                <w:rFonts w:ascii="Arial" w:hAnsi="Arial"/>
                <w:szCs w:val="20"/>
              </w:rPr>
              <w:t>O</w:t>
            </w:r>
            <w:r>
              <w:rPr>
                <w:rFonts w:ascii="Arial" w:hAnsi="Arial"/>
                <w:szCs w:val="20"/>
              </w:rPr>
              <w:t>fsted handbook bullet points and grade descriptors for Quality of Education</w:t>
            </w:r>
            <w:r w:rsidR="002B37E1">
              <w:rPr>
                <w:rFonts w:ascii="Arial" w:hAnsi="Arial"/>
                <w:szCs w:val="20"/>
              </w:rPr>
              <w:t xml:space="preserve"> and agreed that the best fit is ‘good’. The report comments that a great deal of work has been </w:t>
            </w:r>
            <w:r w:rsidR="00D4502F">
              <w:rPr>
                <w:rFonts w:ascii="Arial" w:hAnsi="Arial"/>
                <w:szCs w:val="20"/>
              </w:rPr>
              <w:t>undertaken</w:t>
            </w:r>
            <w:r w:rsidR="002B37E1">
              <w:rPr>
                <w:rFonts w:ascii="Arial" w:hAnsi="Arial"/>
                <w:szCs w:val="20"/>
              </w:rPr>
              <w:t xml:space="preserve"> in readiness for the new framework and the school knows what needs to be done next.</w:t>
            </w:r>
          </w:p>
          <w:p w14:paraId="64787B37" w14:textId="7D1BE0AB" w:rsidR="005E422B" w:rsidRPr="00541685" w:rsidRDefault="005E422B" w:rsidP="002B37E1">
            <w:pPr>
              <w:rPr>
                <w:rFonts w:ascii="Arial" w:hAnsi="Arial"/>
                <w:sz w:val="20"/>
                <w:szCs w:val="20"/>
              </w:rPr>
            </w:pPr>
          </w:p>
          <w:p w14:paraId="5E4C8354" w14:textId="39F86014" w:rsidR="00FA009B" w:rsidRPr="00541685" w:rsidRDefault="005E422B" w:rsidP="002B37E1">
            <w:pPr>
              <w:rPr>
                <w:rFonts w:ascii="Arial" w:hAnsi="Arial"/>
                <w:i/>
                <w:iCs/>
                <w:sz w:val="20"/>
                <w:szCs w:val="20"/>
              </w:rPr>
            </w:pPr>
            <w:r w:rsidRPr="00541685">
              <w:rPr>
                <w:rFonts w:ascii="Arial" w:hAnsi="Arial"/>
                <w:i/>
                <w:iCs/>
                <w:sz w:val="20"/>
                <w:szCs w:val="20"/>
              </w:rPr>
              <w:t>*</w:t>
            </w:r>
            <w:proofErr w:type="spellStart"/>
            <w:r w:rsidRPr="00541685">
              <w:rPr>
                <w:rFonts w:ascii="Arial" w:hAnsi="Arial"/>
                <w:i/>
                <w:iCs/>
                <w:sz w:val="20"/>
                <w:szCs w:val="20"/>
              </w:rPr>
              <w:t>Qasim</w:t>
            </w:r>
            <w:proofErr w:type="spellEnd"/>
            <w:r w:rsidRPr="00541685">
              <w:rPr>
                <w:rFonts w:ascii="Arial" w:hAnsi="Arial"/>
                <w:i/>
                <w:iCs/>
                <w:sz w:val="20"/>
                <w:szCs w:val="20"/>
              </w:rPr>
              <w:t xml:space="preserve"> Zafar joined the meeting</w:t>
            </w:r>
          </w:p>
          <w:p w14:paraId="5CE840B1" w14:textId="5506BC76" w:rsidR="00D10394" w:rsidRDefault="00D10394" w:rsidP="002B37E1">
            <w:pPr>
              <w:rPr>
                <w:rFonts w:ascii="Arial" w:hAnsi="Arial"/>
                <w:szCs w:val="20"/>
              </w:rPr>
            </w:pPr>
          </w:p>
          <w:p w14:paraId="7E78E5DC" w14:textId="0ED9FD9E" w:rsidR="00D10394" w:rsidRPr="005E422B" w:rsidRDefault="00D10394" w:rsidP="002B37E1">
            <w:pPr>
              <w:rPr>
                <w:rFonts w:ascii="Arial" w:hAnsi="Arial"/>
                <w:i/>
                <w:iCs/>
                <w:szCs w:val="20"/>
              </w:rPr>
            </w:pPr>
            <w:r w:rsidRPr="005E422B">
              <w:rPr>
                <w:rFonts w:ascii="Arial" w:hAnsi="Arial"/>
                <w:i/>
                <w:iCs/>
                <w:szCs w:val="20"/>
              </w:rPr>
              <w:t>Q. What is deep dive?</w:t>
            </w:r>
          </w:p>
          <w:p w14:paraId="31080A5A" w14:textId="4E9D14C4" w:rsidR="002B37E1" w:rsidRDefault="002B37E1" w:rsidP="002B37E1">
            <w:pPr>
              <w:rPr>
                <w:rFonts w:ascii="Arial" w:hAnsi="Arial"/>
                <w:szCs w:val="20"/>
              </w:rPr>
            </w:pPr>
            <w:r>
              <w:rPr>
                <w:rFonts w:ascii="Arial" w:hAnsi="Arial"/>
                <w:szCs w:val="20"/>
              </w:rPr>
              <w:t>Ofsted’s previous focus was</w:t>
            </w:r>
            <w:r w:rsidR="00D10394">
              <w:rPr>
                <w:rFonts w:ascii="Arial" w:hAnsi="Arial"/>
                <w:szCs w:val="20"/>
              </w:rPr>
              <w:t xml:space="preserve"> around data and tracking and progress.</w:t>
            </w:r>
            <w:r>
              <w:rPr>
                <w:rFonts w:ascii="Arial" w:hAnsi="Arial"/>
                <w:szCs w:val="20"/>
              </w:rPr>
              <w:t xml:space="preserve"> Future inspections, under the new framework will be different. The inspection </w:t>
            </w:r>
            <w:r w:rsidR="00CD09E1">
              <w:rPr>
                <w:rFonts w:ascii="Arial" w:hAnsi="Arial"/>
                <w:szCs w:val="20"/>
              </w:rPr>
              <w:t>starts</w:t>
            </w:r>
            <w:r>
              <w:rPr>
                <w:rFonts w:ascii="Arial" w:hAnsi="Arial"/>
                <w:szCs w:val="20"/>
              </w:rPr>
              <w:t xml:space="preserve"> with a </w:t>
            </w:r>
            <w:r w:rsidR="00CD09E1">
              <w:rPr>
                <w:rFonts w:ascii="Arial" w:hAnsi="Arial"/>
                <w:szCs w:val="20"/>
              </w:rPr>
              <w:t>lengthy</w:t>
            </w:r>
            <w:r>
              <w:rPr>
                <w:rFonts w:ascii="Arial" w:hAnsi="Arial"/>
                <w:szCs w:val="20"/>
              </w:rPr>
              <w:t xml:space="preserve"> phone call with school leadership the day before. Part of the conversation will be about the curriculum, in particular Intent, Implementation and Impact. On the day of the inspection, inspectors will </w:t>
            </w:r>
            <w:r w:rsidR="00992541">
              <w:rPr>
                <w:rFonts w:ascii="Arial" w:hAnsi="Arial"/>
                <w:szCs w:val="20"/>
              </w:rPr>
              <w:t>follow up with subject deep dives</w:t>
            </w:r>
            <w:r w:rsidR="00CD09E1">
              <w:rPr>
                <w:rFonts w:ascii="Arial" w:hAnsi="Arial"/>
                <w:szCs w:val="20"/>
              </w:rPr>
              <w:t xml:space="preserve"> involving </w:t>
            </w:r>
            <w:r w:rsidR="00992541">
              <w:rPr>
                <w:rFonts w:ascii="Arial" w:hAnsi="Arial"/>
                <w:szCs w:val="20"/>
              </w:rPr>
              <w:t>discussion with the Subject Leader, looking at books and talking to pupils and teachers</w:t>
            </w:r>
            <w:r w:rsidR="00CD09E1">
              <w:rPr>
                <w:rFonts w:ascii="Arial" w:hAnsi="Arial"/>
                <w:szCs w:val="20"/>
              </w:rPr>
              <w:t>. Staff will need to</w:t>
            </w:r>
            <w:r w:rsidR="00992541">
              <w:rPr>
                <w:rFonts w:ascii="Arial" w:hAnsi="Arial"/>
                <w:szCs w:val="20"/>
              </w:rPr>
              <w:t xml:space="preserve"> know </w:t>
            </w:r>
            <w:r w:rsidR="005D47AA">
              <w:rPr>
                <w:rFonts w:ascii="Arial" w:hAnsi="Arial"/>
                <w:szCs w:val="20"/>
              </w:rPr>
              <w:t>how their area of subject</w:t>
            </w:r>
            <w:r w:rsidR="00992541">
              <w:rPr>
                <w:rFonts w:ascii="Arial" w:hAnsi="Arial"/>
                <w:szCs w:val="20"/>
              </w:rPr>
              <w:t xml:space="preserve"> fits in with the subject area across the school</w:t>
            </w:r>
            <w:r w:rsidR="00D4502F">
              <w:rPr>
                <w:rFonts w:ascii="Arial" w:hAnsi="Arial"/>
                <w:szCs w:val="20"/>
              </w:rPr>
              <w:t>.</w:t>
            </w:r>
          </w:p>
          <w:p w14:paraId="1CA71059" w14:textId="502ADF6D" w:rsidR="00992541" w:rsidRDefault="00992541" w:rsidP="002B37E1">
            <w:pPr>
              <w:rPr>
                <w:rFonts w:ascii="Arial" w:hAnsi="Arial"/>
                <w:szCs w:val="20"/>
              </w:rPr>
            </w:pPr>
          </w:p>
          <w:p w14:paraId="17CA422D" w14:textId="5D734196" w:rsidR="00992541" w:rsidRDefault="00992541" w:rsidP="002B37E1">
            <w:pPr>
              <w:rPr>
                <w:rFonts w:ascii="Arial" w:hAnsi="Arial"/>
                <w:szCs w:val="20"/>
              </w:rPr>
            </w:pPr>
            <w:r>
              <w:rPr>
                <w:rFonts w:ascii="Arial" w:hAnsi="Arial"/>
                <w:szCs w:val="20"/>
              </w:rPr>
              <w:t>The Subject Leader for history has devised a</w:t>
            </w:r>
            <w:r w:rsidR="005D47AA">
              <w:rPr>
                <w:rFonts w:ascii="Arial" w:hAnsi="Arial"/>
                <w:szCs w:val="20"/>
              </w:rPr>
              <w:t>n</w:t>
            </w:r>
            <w:r>
              <w:rPr>
                <w:rFonts w:ascii="Arial" w:hAnsi="Arial"/>
                <w:szCs w:val="20"/>
              </w:rPr>
              <w:t xml:space="preserve"> Intent, Implementation and Impact Template </w:t>
            </w:r>
            <w:r w:rsidR="00F8660E">
              <w:rPr>
                <w:rFonts w:ascii="Arial" w:hAnsi="Arial"/>
                <w:szCs w:val="20"/>
              </w:rPr>
              <w:t>that</w:t>
            </w:r>
            <w:r>
              <w:rPr>
                <w:rFonts w:ascii="Arial" w:hAnsi="Arial"/>
                <w:szCs w:val="20"/>
              </w:rPr>
              <w:t xml:space="preserve"> will be used for the other subject areas.</w:t>
            </w:r>
          </w:p>
          <w:p w14:paraId="61EE7DE2" w14:textId="1560278A" w:rsidR="00D10394" w:rsidRDefault="00D10394" w:rsidP="002B37E1">
            <w:pPr>
              <w:rPr>
                <w:rFonts w:ascii="Arial" w:hAnsi="Arial"/>
                <w:szCs w:val="20"/>
              </w:rPr>
            </w:pPr>
          </w:p>
          <w:p w14:paraId="24D983D8" w14:textId="5325B5E6" w:rsidR="00D10394" w:rsidRPr="00F8660E" w:rsidRDefault="00D10394" w:rsidP="002B37E1">
            <w:pPr>
              <w:rPr>
                <w:rFonts w:ascii="Arial" w:hAnsi="Arial"/>
                <w:i/>
                <w:iCs/>
                <w:szCs w:val="20"/>
              </w:rPr>
            </w:pPr>
            <w:r w:rsidRPr="00F8660E">
              <w:rPr>
                <w:rFonts w:ascii="Arial" w:hAnsi="Arial"/>
                <w:i/>
                <w:iCs/>
                <w:szCs w:val="20"/>
              </w:rPr>
              <w:t>Q</w:t>
            </w:r>
            <w:r w:rsidR="00F8660E" w:rsidRPr="00F8660E">
              <w:rPr>
                <w:rFonts w:ascii="Arial" w:hAnsi="Arial"/>
                <w:i/>
                <w:iCs/>
                <w:szCs w:val="20"/>
              </w:rPr>
              <w:t>.</w:t>
            </w:r>
            <w:r w:rsidRPr="00F8660E">
              <w:rPr>
                <w:rFonts w:ascii="Arial" w:hAnsi="Arial"/>
                <w:i/>
                <w:iCs/>
                <w:szCs w:val="20"/>
              </w:rPr>
              <w:t xml:space="preserve"> </w:t>
            </w:r>
            <w:r w:rsidR="00F8660E" w:rsidRPr="00F8660E">
              <w:rPr>
                <w:rFonts w:ascii="Arial" w:hAnsi="Arial"/>
                <w:i/>
                <w:iCs/>
                <w:szCs w:val="20"/>
              </w:rPr>
              <w:t>Is the a</w:t>
            </w:r>
            <w:r w:rsidRPr="00F8660E">
              <w:rPr>
                <w:rFonts w:ascii="Arial" w:hAnsi="Arial"/>
                <w:i/>
                <w:iCs/>
                <w:szCs w:val="20"/>
              </w:rPr>
              <w:t>im to make teaching more relevant to children</w:t>
            </w:r>
            <w:r w:rsidR="00F8660E" w:rsidRPr="00F8660E">
              <w:rPr>
                <w:rFonts w:ascii="Arial" w:hAnsi="Arial"/>
                <w:i/>
                <w:iCs/>
                <w:szCs w:val="20"/>
              </w:rPr>
              <w:t>?</w:t>
            </w:r>
          </w:p>
          <w:p w14:paraId="44E8BFCB" w14:textId="77777777" w:rsidR="00F8660E" w:rsidRDefault="00F8660E" w:rsidP="002B37E1">
            <w:pPr>
              <w:rPr>
                <w:rFonts w:ascii="Arial" w:hAnsi="Arial"/>
                <w:szCs w:val="20"/>
              </w:rPr>
            </w:pPr>
            <w:r>
              <w:rPr>
                <w:rFonts w:ascii="Arial" w:hAnsi="Arial"/>
                <w:szCs w:val="20"/>
              </w:rPr>
              <w:t xml:space="preserve">Yes. The content needs to be relevant to the pupils of Baguley Hall. </w:t>
            </w:r>
          </w:p>
          <w:p w14:paraId="56561A1D" w14:textId="77777777" w:rsidR="00F8660E" w:rsidRDefault="00F8660E" w:rsidP="002B37E1">
            <w:pPr>
              <w:rPr>
                <w:rFonts w:ascii="Arial" w:hAnsi="Arial"/>
                <w:szCs w:val="20"/>
              </w:rPr>
            </w:pPr>
          </w:p>
          <w:p w14:paraId="11E141CD" w14:textId="62399067" w:rsidR="00D10394" w:rsidRDefault="00F8660E" w:rsidP="001B2E0D">
            <w:pPr>
              <w:rPr>
                <w:rFonts w:ascii="Arial" w:hAnsi="Arial"/>
                <w:szCs w:val="20"/>
              </w:rPr>
            </w:pPr>
            <w:r>
              <w:rPr>
                <w:rFonts w:ascii="Arial" w:hAnsi="Arial"/>
                <w:szCs w:val="20"/>
              </w:rPr>
              <w:lastRenderedPageBreak/>
              <w:t xml:space="preserve">The SDP highlights the need to look at opportunities locally to support the curriculum. For example, if </w:t>
            </w:r>
            <w:r w:rsidR="001B2E0D">
              <w:rPr>
                <w:rFonts w:ascii="Arial" w:hAnsi="Arial"/>
                <w:szCs w:val="20"/>
              </w:rPr>
              <w:t>the scheme of work includes the study of named artists</w:t>
            </w:r>
            <w:r>
              <w:rPr>
                <w:rFonts w:ascii="Arial" w:hAnsi="Arial"/>
                <w:szCs w:val="20"/>
              </w:rPr>
              <w:t xml:space="preserve">, </w:t>
            </w:r>
            <w:r w:rsidR="001B2E0D">
              <w:rPr>
                <w:rFonts w:ascii="Arial" w:hAnsi="Arial"/>
                <w:szCs w:val="20"/>
              </w:rPr>
              <w:t>there should be</w:t>
            </w:r>
            <w:r>
              <w:rPr>
                <w:rFonts w:ascii="Arial" w:hAnsi="Arial"/>
                <w:szCs w:val="20"/>
              </w:rPr>
              <w:t xml:space="preserve"> examples of that artist’s work</w:t>
            </w:r>
            <w:r w:rsidR="001B2E0D">
              <w:rPr>
                <w:rFonts w:ascii="Arial" w:hAnsi="Arial"/>
                <w:szCs w:val="20"/>
              </w:rPr>
              <w:t xml:space="preserve"> within the Manchester </w:t>
            </w:r>
            <w:proofErr w:type="spellStart"/>
            <w:r w:rsidR="001B2E0D">
              <w:rPr>
                <w:rFonts w:ascii="Arial" w:hAnsi="Arial"/>
                <w:szCs w:val="20"/>
              </w:rPr>
              <w:t>area,that</w:t>
            </w:r>
            <w:proofErr w:type="spellEnd"/>
            <w:r w:rsidR="001B2E0D">
              <w:rPr>
                <w:rFonts w:ascii="Arial" w:hAnsi="Arial"/>
                <w:szCs w:val="20"/>
              </w:rPr>
              <w:t xml:space="preserve"> the children can go and look at.</w:t>
            </w:r>
          </w:p>
          <w:p w14:paraId="661EA005" w14:textId="1FE3BD97" w:rsidR="00D10394" w:rsidRDefault="00D10394" w:rsidP="002B37E1">
            <w:pPr>
              <w:rPr>
                <w:rFonts w:ascii="Arial" w:hAnsi="Arial"/>
                <w:szCs w:val="20"/>
              </w:rPr>
            </w:pPr>
          </w:p>
          <w:p w14:paraId="7EED1514" w14:textId="02DB76E2" w:rsidR="00D10394" w:rsidRPr="001B2E0D" w:rsidRDefault="00D10394" w:rsidP="002B37E1">
            <w:pPr>
              <w:rPr>
                <w:rFonts w:ascii="Arial" w:hAnsi="Arial"/>
                <w:i/>
                <w:iCs/>
                <w:szCs w:val="20"/>
              </w:rPr>
            </w:pPr>
            <w:r w:rsidRPr="001B2E0D">
              <w:rPr>
                <w:rFonts w:ascii="Arial" w:hAnsi="Arial"/>
                <w:i/>
                <w:iCs/>
                <w:szCs w:val="20"/>
              </w:rPr>
              <w:t>Q</w:t>
            </w:r>
            <w:r w:rsidR="001B2E0D">
              <w:rPr>
                <w:rFonts w:ascii="Arial" w:hAnsi="Arial"/>
                <w:i/>
                <w:iCs/>
                <w:szCs w:val="20"/>
              </w:rPr>
              <w:t xml:space="preserve">. </w:t>
            </w:r>
            <w:r w:rsidRPr="001B2E0D">
              <w:rPr>
                <w:rFonts w:ascii="Arial" w:hAnsi="Arial"/>
                <w:i/>
                <w:iCs/>
                <w:szCs w:val="20"/>
              </w:rPr>
              <w:t>Are the teachers enthused?</w:t>
            </w:r>
          </w:p>
          <w:p w14:paraId="71252795" w14:textId="002F406F" w:rsidR="009B0212" w:rsidRDefault="001B2E0D" w:rsidP="002B37E1">
            <w:pPr>
              <w:rPr>
                <w:rFonts w:ascii="Arial" w:hAnsi="Arial"/>
                <w:szCs w:val="20"/>
              </w:rPr>
            </w:pPr>
            <w:r>
              <w:rPr>
                <w:rFonts w:ascii="Arial" w:hAnsi="Arial"/>
                <w:szCs w:val="20"/>
              </w:rPr>
              <w:t xml:space="preserve">It involves considerable change and additional work and can feel quite overwhelming. Most are teaching 9 subjects. </w:t>
            </w:r>
            <w:r w:rsidR="009B0212">
              <w:rPr>
                <w:rFonts w:ascii="Arial" w:hAnsi="Arial"/>
                <w:szCs w:val="20"/>
              </w:rPr>
              <w:t>As</w:t>
            </w:r>
            <w:r>
              <w:rPr>
                <w:rFonts w:ascii="Arial" w:hAnsi="Arial"/>
                <w:szCs w:val="20"/>
              </w:rPr>
              <w:t xml:space="preserve"> teachers become more familiar with the changes to the schemes of work and can see the cohesion</w:t>
            </w:r>
            <w:r w:rsidR="009B0212">
              <w:rPr>
                <w:rFonts w:ascii="Arial" w:hAnsi="Arial"/>
                <w:szCs w:val="20"/>
              </w:rPr>
              <w:t xml:space="preserve"> and impact on the pupils, they will be increasingly enthused. </w:t>
            </w:r>
            <w:r>
              <w:rPr>
                <w:rFonts w:ascii="Arial" w:hAnsi="Arial"/>
                <w:szCs w:val="20"/>
              </w:rPr>
              <w:t xml:space="preserve"> </w:t>
            </w:r>
          </w:p>
          <w:p w14:paraId="0F2D565C" w14:textId="77777777" w:rsidR="009B0212" w:rsidRDefault="009B0212" w:rsidP="002B37E1">
            <w:pPr>
              <w:rPr>
                <w:rFonts w:ascii="Arial" w:hAnsi="Arial"/>
                <w:szCs w:val="20"/>
              </w:rPr>
            </w:pPr>
          </w:p>
          <w:p w14:paraId="0034F19C" w14:textId="54D00F13" w:rsidR="00D10394" w:rsidRPr="009B0212" w:rsidRDefault="009B0212" w:rsidP="002B37E1">
            <w:pPr>
              <w:rPr>
                <w:rFonts w:ascii="Arial" w:hAnsi="Arial"/>
                <w:i/>
                <w:iCs/>
                <w:szCs w:val="20"/>
              </w:rPr>
            </w:pPr>
            <w:r w:rsidRPr="009B0212">
              <w:rPr>
                <w:rFonts w:ascii="Arial" w:hAnsi="Arial"/>
                <w:i/>
                <w:iCs/>
                <w:szCs w:val="20"/>
              </w:rPr>
              <w:t>Q. Are the changes to the curriculum affecting the way teachers teach?</w:t>
            </w:r>
          </w:p>
          <w:p w14:paraId="4CDF2178" w14:textId="11495FAB" w:rsidR="009B0212" w:rsidRDefault="009B0212" w:rsidP="002B37E1">
            <w:pPr>
              <w:rPr>
                <w:rFonts w:ascii="Arial" w:hAnsi="Arial"/>
                <w:szCs w:val="20"/>
              </w:rPr>
            </w:pPr>
            <w:r>
              <w:rPr>
                <w:rFonts w:ascii="Arial" w:hAnsi="Arial"/>
                <w:szCs w:val="20"/>
              </w:rPr>
              <w:t>Teachers are aware that they have to demonstrate impact. Decisions need to be made about whether the particular area of the curriculum is knowledge based or skills based. In reality it is often a mixture of both.</w:t>
            </w:r>
          </w:p>
          <w:p w14:paraId="46E7E4AF" w14:textId="493CE4F1" w:rsidR="009B0212" w:rsidRDefault="009B0212" w:rsidP="002B37E1">
            <w:pPr>
              <w:rPr>
                <w:rFonts w:ascii="Arial" w:hAnsi="Arial"/>
                <w:szCs w:val="20"/>
              </w:rPr>
            </w:pPr>
          </w:p>
          <w:p w14:paraId="4027C373" w14:textId="1A978A71" w:rsidR="009B0212" w:rsidRPr="00FA0D1D" w:rsidRDefault="009B0212" w:rsidP="002B37E1">
            <w:pPr>
              <w:rPr>
                <w:rFonts w:ascii="Arial" w:hAnsi="Arial"/>
                <w:i/>
                <w:iCs/>
                <w:szCs w:val="20"/>
              </w:rPr>
            </w:pPr>
            <w:r w:rsidRPr="00FA0D1D">
              <w:rPr>
                <w:rFonts w:ascii="Arial" w:hAnsi="Arial"/>
                <w:i/>
                <w:iCs/>
                <w:szCs w:val="20"/>
              </w:rPr>
              <w:t>Q. How does the school demonstrate impact?</w:t>
            </w:r>
          </w:p>
          <w:p w14:paraId="42A6DADB" w14:textId="1DF15C9F" w:rsidR="009B0212" w:rsidRDefault="009B0212" w:rsidP="002B37E1">
            <w:pPr>
              <w:rPr>
                <w:rFonts w:ascii="Arial" w:hAnsi="Arial"/>
                <w:szCs w:val="20"/>
              </w:rPr>
            </w:pPr>
            <w:r>
              <w:rPr>
                <w:rFonts w:ascii="Arial" w:hAnsi="Arial"/>
                <w:szCs w:val="20"/>
              </w:rPr>
              <w:t>The school needs to be able to demonstrate that children have retained what they have learnt. At the end of each unit of work</w:t>
            </w:r>
            <w:r w:rsidR="00FA0D1D">
              <w:rPr>
                <w:rFonts w:ascii="Arial" w:hAnsi="Arial"/>
                <w:szCs w:val="20"/>
              </w:rPr>
              <w:t xml:space="preserve"> there will be some kind of quiz or assessment. When children revisit the same topic area, further up the school, there will be a preliminary quiz or assessment to check retention and, if necessary revise any areas before moving children on in their learning.</w:t>
            </w:r>
          </w:p>
          <w:p w14:paraId="2C7E818F" w14:textId="77777777" w:rsidR="009B0212" w:rsidRDefault="009B0212" w:rsidP="002B37E1">
            <w:pPr>
              <w:rPr>
                <w:rFonts w:ascii="Arial" w:hAnsi="Arial"/>
                <w:szCs w:val="20"/>
              </w:rPr>
            </w:pPr>
          </w:p>
          <w:p w14:paraId="2BC6A16C" w14:textId="60093777" w:rsidR="00D10394" w:rsidRPr="00FA0D1D" w:rsidRDefault="00FA0D1D" w:rsidP="002B37E1">
            <w:pPr>
              <w:rPr>
                <w:rFonts w:ascii="Arial" w:hAnsi="Arial"/>
                <w:szCs w:val="20"/>
                <w:u w:val="single"/>
              </w:rPr>
            </w:pPr>
            <w:r w:rsidRPr="00FA0D1D">
              <w:rPr>
                <w:rFonts w:ascii="Arial" w:hAnsi="Arial"/>
                <w:szCs w:val="20"/>
                <w:u w:val="single"/>
              </w:rPr>
              <w:t>Summary Self Evaluation and School Development Plan</w:t>
            </w:r>
            <w:r>
              <w:rPr>
                <w:rFonts w:ascii="Arial" w:hAnsi="Arial"/>
                <w:szCs w:val="20"/>
                <w:u w:val="single"/>
              </w:rPr>
              <w:t xml:space="preserve"> (SDP)</w:t>
            </w:r>
          </w:p>
          <w:p w14:paraId="4CD6B52C" w14:textId="7B328EA6" w:rsidR="00FA0D1D" w:rsidRDefault="00FA0D1D" w:rsidP="002B37E1">
            <w:pPr>
              <w:rPr>
                <w:rFonts w:ascii="Arial" w:hAnsi="Arial"/>
                <w:szCs w:val="20"/>
              </w:rPr>
            </w:pPr>
            <w:r>
              <w:rPr>
                <w:rFonts w:ascii="Arial" w:hAnsi="Arial"/>
                <w:szCs w:val="20"/>
              </w:rPr>
              <w:t xml:space="preserve">There have been changes to reflect the new </w:t>
            </w:r>
            <w:r w:rsidR="00D4502F">
              <w:rPr>
                <w:rFonts w:ascii="Arial" w:hAnsi="Arial"/>
                <w:szCs w:val="20"/>
              </w:rPr>
              <w:t>O</w:t>
            </w:r>
            <w:r>
              <w:rPr>
                <w:rFonts w:ascii="Arial" w:hAnsi="Arial"/>
                <w:szCs w:val="20"/>
              </w:rPr>
              <w:t>fsted headings.</w:t>
            </w:r>
          </w:p>
          <w:p w14:paraId="358E2D77" w14:textId="7B17F6ED" w:rsidR="00FA0D1D" w:rsidRDefault="007B0382" w:rsidP="002B37E1">
            <w:pPr>
              <w:rPr>
                <w:rFonts w:ascii="Arial" w:hAnsi="Arial"/>
                <w:szCs w:val="20"/>
              </w:rPr>
            </w:pPr>
            <w:r>
              <w:rPr>
                <w:rFonts w:ascii="Arial" w:hAnsi="Arial"/>
                <w:szCs w:val="20"/>
              </w:rPr>
              <w:t>The report begins with the strengths from 2018-19, followed by an overview section highlighting the School Improvement Priorities, which are also highlighted in the SOAP.</w:t>
            </w:r>
          </w:p>
          <w:p w14:paraId="6168D14A" w14:textId="5D976246" w:rsidR="007B0382" w:rsidRDefault="007B0382" w:rsidP="002B37E1">
            <w:pPr>
              <w:rPr>
                <w:rFonts w:ascii="Arial" w:hAnsi="Arial"/>
                <w:szCs w:val="20"/>
              </w:rPr>
            </w:pPr>
            <w:r>
              <w:rPr>
                <w:rFonts w:ascii="Arial" w:hAnsi="Arial"/>
                <w:szCs w:val="20"/>
              </w:rPr>
              <w:t xml:space="preserve">There then follows a more detailed section on each of the </w:t>
            </w:r>
            <w:r w:rsidR="00D4502F">
              <w:rPr>
                <w:rFonts w:ascii="Arial" w:hAnsi="Arial"/>
                <w:szCs w:val="20"/>
              </w:rPr>
              <w:t>O</w:t>
            </w:r>
            <w:r>
              <w:rPr>
                <w:rFonts w:ascii="Arial" w:hAnsi="Arial"/>
                <w:szCs w:val="20"/>
              </w:rPr>
              <w:t>fsted areas (Quality of Education, Behaviour and Attitudes, Personal Development and Leadership and Management).</w:t>
            </w:r>
            <w:r w:rsidR="00996703">
              <w:rPr>
                <w:rFonts w:ascii="Arial" w:hAnsi="Arial"/>
                <w:szCs w:val="20"/>
              </w:rPr>
              <w:t xml:space="preserve"> The SDP also contains a child friendly section which has been produced for the pupils.</w:t>
            </w:r>
          </w:p>
          <w:p w14:paraId="1DA94B8F" w14:textId="77777777" w:rsidR="00776C9F" w:rsidRDefault="00776C9F" w:rsidP="002B37E1">
            <w:pPr>
              <w:rPr>
                <w:rFonts w:ascii="Arial" w:hAnsi="Arial"/>
                <w:szCs w:val="20"/>
              </w:rPr>
            </w:pPr>
          </w:p>
          <w:p w14:paraId="280F0DC3" w14:textId="534E4BD7" w:rsidR="007B0382" w:rsidRDefault="007B0382" w:rsidP="002B37E1">
            <w:pPr>
              <w:rPr>
                <w:rFonts w:ascii="Arial" w:hAnsi="Arial"/>
                <w:szCs w:val="20"/>
              </w:rPr>
            </w:pPr>
            <w:r>
              <w:rPr>
                <w:rFonts w:ascii="Arial" w:hAnsi="Arial"/>
                <w:szCs w:val="20"/>
              </w:rPr>
              <w:t xml:space="preserve">The HT highlighted the </w:t>
            </w:r>
            <w:r w:rsidR="0036181C">
              <w:rPr>
                <w:rFonts w:ascii="Arial" w:hAnsi="Arial"/>
                <w:szCs w:val="20"/>
              </w:rPr>
              <w:t>s</w:t>
            </w:r>
            <w:r>
              <w:rPr>
                <w:rFonts w:ascii="Arial" w:hAnsi="Arial"/>
                <w:szCs w:val="20"/>
              </w:rPr>
              <w:t xml:space="preserve">uccess </w:t>
            </w:r>
            <w:r w:rsidR="0036181C">
              <w:rPr>
                <w:rFonts w:ascii="Arial" w:hAnsi="Arial"/>
                <w:szCs w:val="20"/>
              </w:rPr>
              <w:t>c</w:t>
            </w:r>
            <w:r>
              <w:rPr>
                <w:rFonts w:ascii="Arial" w:hAnsi="Arial"/>
                <w:szCs w:val="20"/>
              </w:rPr>
              <w:t xml:space="preserve">riteria which are now very </w:t>
            </w:r>
            <w:r w:rsidR="00776C9F">
              <w:rPr>
                <w:rFonts w:ascii="Arial" w:hAnsi="Arial"/>
                <w:szCs w:val="20"/>
              </w:rPr>
              <w:t>measurable</w:t>
            </w:r>
            <w:r>
              <w:rPr>
                <w:rFonts w:ascii="Arial" w:hAnsi="Arial"/>
                <w:szCs w:val="20"/>
              </w:rPr>
              <w:t xml:space="preserve"> with either a ‘Yes’ or ‘No’ or a percentage figure, </w:t>
            </w:r>
            <w:r w:rsidR="005D47AA">
              <w:rPr>
                <w:rFonts w:ascii="Arial" w:hAnsi="Arial"/>
                <w:szCs w:val="20"/>
              </w:rPr>
              <w:t>allowing</w:t>
            </w:r>
            <w:r>
              <w:rPr>
                <w:rFonts w:ascii="Arial" w:hAnsi="Arial"/>
                <w:szCs w:val="20"/>
              </w:rPr>
              <w:t xml:space="preserve"> governors, and others</w:t>
            </w:r>
            <w:r w:rsidR="00776C9F">
              <w:rPr>
                <w:rFonts w:ascii="Arial" w:hAnsi="Arial"/>
                <w:szCs w:val="20"/>
              </w:rPr>
              <w:t>, to more closely monitor and review the SDP.</w:t>
            </w:r>
          </w:p>
          <w:p w14:paraId="26B8617F" w14:textId="0A80FB9D" w:rsidR="00776C9F" w:rsidRDefault="00776C9F" w:rsidP="002B37E1">
            <w:pPr>
              <w:rPr>
                <w:rFonts w:ascii="Arial" w:hAnsi="Arial"/>
                <w:szCs w:val="20"/>
              </w:rPr>
            </w:pPr>
          </w:p>
          <w:p w14:paraId="0F37FFC4" w14:textId="0AA7633C" w:rsidR="0004054E" w:rsidRDefault="00776C9F" w:rsidP="002B37E1">
            <w:pPr>
              <w:rPr>
                <w:rFonts w:ascii="Arial" w:hAnsi="Arial"/>
                <w:szCs w:val="20"/>
              </w:rPr>
            </w:pPr>
            <w:r>
              <w:rPr>
                <w:rFonts w:ascii="Arial" w:hAnsi="Arial"/>
                <w:szCs w:val="20"/>
              </w:rPr>
              <w:t>One of the main areas of development in 2019-20 is</w:t>
            </w:r>
            <w:r w:rsidR="00793623">
              <w:rPr>
                <w:rFonts w:ascii="Arial" w:hAnsi="Arial"/>
                <w:szCs w:val="20"/>
              </w:rPr>
              <w:t xml:space="preserve"> to improve outcomes in </w:t>
            </w:r>
            <w:r w:rsidR="005D47AA">
              <w:rPr>
                <w:rFonts w:ascii="Arial" w:hAnsi="Arial"/>
                <w:szCs w:val="20"/>
              </w:rPr>
              <w:t xml:space="preserve">reading </w:t>
            </w:r>
            <w:r w:rsidR="005D47AA" w:rsidRPr="00793623">
              <w:rPr>
                <w:rFonts w:ascii="Arial" w:hAnsi="Arial"/>
                <w:szCs w:val="20"/>
              </w:rPr>
              <w:t>supported</w:t>
            </w:r>
            <w:r w:rsidR="00793623" w:rsidRPr="00793623">
              <w:rPr>
                <w:rFonts w:ascii="Arial" w:hAnsi="Arial"/>
                <w:szCs w:val="20"/>
              </w:rPr>
              <w:t xml:space="preserve"> by the introduction of RWI. The school has </w:t>
            </w:r>
            <w:r w:rsidR="005D47AA">
              <w:rPr>
                <w:rFonts w:ascii="Arial" w:hAnsi="Arial"/>
                <w:szCs w:val="20"/>
              </w:rPr>
              <w:t xml:space="preserve">completed </w:t>
            </w:r>
            <w:r w:rsidR="00793623" w:rsidRPr="00793623">
              <w:rPr>
                <w:rFonts w:ascii="Arial" w:hAnsi="Arial"/>
                <w:szCs w:val="20"/>
              </w:rPr>
              <w:t>a great deal of work</w:t>
            </w:r>
            <w:r w:rsidR="005D47AA">
              <w:rPr>
                <w:rFonts w:ascii="Arial" w:hAnsi="Arial"/>
                <w:szCs w:val="20"/>
              </w:rPr>
              <w:t xml:space="preserve"> and individual success criteria have already been met. </w:t>
            </w:r>
          </w:p>
          <w:p w14:paraId="5AF35BE8" w14:textId="4519C180" w:rsidR="0004054E" w:rsidRDefault="0004054E" w:rsidP="002B37E1">
            <w:pPr>
              <w:rPr>
                <w:rFonts w:ascii="Arial" w:hAnsi="Arial"/>
                <w:szCs w:val="20"/>
              </w:rPr>
            </w:pPr>
          </w:p>
          <w:p w14:paraId="08212CC3" w14:textId="20B8616F" w:rsidR="0004054E" w:rsidRDefault="0004054E" w:rsidP="002B37E1">
            <w:pPr>
              <w:rPr>
                <w:rFonts w:ascii="Arial" w:hAnsi="Arial"/>
                <w:szCs w:val="20"/>
              </w:rPr>
            </w:pPr>
            <w:r>
              <w:rPr>
                <w:rFonts w:ascii="Arial" w:hAnsi="Arial"/>
                <w:szCs w:val="20"/>
              </w:rPr>
              <w:t xml:space="preserve">The cost of the RWI is considerable. Resources and training </w:t>
            </w:r>
            <w:r w:rsidR="005D47AA">
              <w:rPr>
                <w:rFonts w:ascii="Arial" w:hAnsi="Arial"/>
                <w:szCs w:val="20"/>
              </w:rPr>
              <w:t>are</w:t>
            </w:r>
            <w:r>
              <w:rPr>
                <w:rFonts w:ascii="Arial" w:hAnsi="Arial"/>
                <w:szCs w:val="20"/>
              </w:rPr>
              <w:t xml:space="preserve"> a one-off cost this year and need to be seen as an investment.</w:t>
            </w:r>
          </w:p>
          <w:p w14:paraId="13EE6B0A" w14:textId="3C8D2823" w:rsidR="0004054E" w:rsidRDefault="0004054E" w:rsidP="002B37E1">
            <w:pPr>
              <w:rPr>
                <w:rFonts w:ascii="Arial" w:hAnsi="Arial"/>
                <w:szCs w:val="20"/>
              </w:rPr>
            </w:pPr>
          </w:p>
          <w:p w14:paraId="0E49A7D3" w14:textId="64E3BD91" w:rsidR="0004054E" w:rsidRDefault="008B5EA2" w:rsidP="002B37E1">
            <w:pPr>
              <w:rPr>
                <w:rFonts w:ascii="Arial" w:hAnsi="Arial"/>
                <w:szCs w:val="20"/>
              </w:rPr>
            </w:pPr>
            <w:r>
              <w:rPr>
                <w:rFonts w:ascii="Arial" w:hAnsi="Arial"/>
                <w:szCs w:val="20"/>
              </w:rPr>
              <w:t xml:space="preserve">RWI </w:t>
            </w:r>
            <w:r w:rsidR="005D47AA">
              <w:rPr>
                <w:rFonts w:ascii="Arial" w:hAnsi="Arial"/>
                <w:szCs w:val="20"/>
              </w:rPr>
              <w:t>g</w:t>
            </w:r>
            <w:r w:rsidR="0004054E">
              <w:rPr>
                <w:rFonts w:ascii="Arial" w:hAnsi="Arial"/>
                <w:szCs w:val="20"/>
              </w:rPr>
              <w:t xml:space="preserve">uided </w:t>
            </w:r>
            <w:r w:rsidR="005D47AA">
              <w:rPr>
                <w:rFonts w:ascii="Arial" w:hAnsi="Arial"/>
                <w:szCs w:val="20"/>
              </w:rPr>
              <w:t>r</w:t>
            </w:r>
            <w:r w:rsidR="0004054E">
              <w:rPr>
                <w:rFonts w:ascii="Arial" w:hAnsi="Arial"/>
                <w:szCs w:val="20"/>
              </w:rPr>
              <w:t>eading started at the end of last year. Subject based reading books are included in the scheme, which supports one of the aims that by the end of primary school, children are sufficiently good readers to be able to read subject specific books to help them with their learning. KS1 children learn to read and KS2 children read to learn.</w:t>
            </w:r>
          </w:p>
          <w:p w14:paraId="1CC4CF59" w14:textId="45535B27" w:rsidR="008B5EA2" w:rsidRDefault="008B5EA2" w:rsidP="002B37E1">
            <w:pPr>
              <w:rPr>
                <w:rFonts w:ascii="Arial" w:hAnsi="Arial"/>
                <w:szCs w:val="20"/>
              </w:rPr>
            </w:pPr>
          </w:p>
          <w:p w14:paraId="29DCCE7F" w14:textId="4901386C" w:rsidR="008B5EA2" w:rsidRDefault="008B5EA2" w:rsidP="002B37E1">
            <w:pPr>
              <w:rPr>
                <w:rFonts w:ascii="Arial" w:hAnsi="Arial"/>
                <w:szCs w:val="20"/>
              </w:rPr>
            </w:pPr>
            <w:r>
              <w:rPr>
                <w:rFonts w:ascii="Arial" w:hAnsi="Arial"/>
                <w:szCs w:val="20"/>
              </w:rPr>
              <w:t>The school has identified texts, which are information books for each of the</w:t>
            </w:r>
            <w:r w:rsidR="005D47AA">
              <w:rPr>
                <w:rFonts w:ascii="Arial" w:hAnsi="Arial"/>
                <w:szCs w:val="20"/>
              </w:rPr>
              <w:t xml:space="preserve"> subject based</w:t>
            </w:r>
            <w:r>
              <w:rPr>
                <w:rFonts w:ascii="Arial" w:hAnsi="Arial"/>
                <w:szCs w:val="20"/>
              </w:rPr>
              <w:t xml:space="preserve"> topics.</w:t>
            </w:r>
          </w:p>
          <w:p w14:paraId="436F3B93" w14:textId="1D4D4DB2" w:rsidR="008B5EA2" w:rsidRDefault="008B5EA2" w:rsidP="002B37E1">
            <w:pPr>
              <w:rPr>
                <w:rFonts w:ascii="Arial" w:hAnsi="Arial"/>
                <w:szCs w:val="20"/>
              </w:rPr>
            </w:pPr>
          </w:p>
          <w:p w14:paraId="44842015" w14:textId="5E4C622E" w:rsidR="008B5EA2" w:rsidRDefault="008B5EA2" w:rsidP="002B37E1">
            <w:pPr>
              <w:rPr>
                <w:rFonts w:ascii="Arial" w:hAnsi="Arial"/>
                <w:szCs w:val="20"/>
              </w:rPr>
            </w:pPr>
            <w:r>
              <w:rPr>
                <w:rFonts w:ascii="Arial" w:hAnsi="Arial"/>
                <w:szCs w:val="20"/>
              </w:rPr>
              <w:t xml:space="preserve">The school continues to use the Accelerated Reader Programme, which is very motivating for children. The programme gives </w:t>
            </w:r>
            <w:r w:rsidR="00CD6297">
              <w:rPr>
                <w:rFonts w:ascii="Arial" w:hAnsi="Arial"/>
                <w:szCs w:val="20"/>
              </w:rPr>
              <w:t>clear info</w:t>
            </w:r>
            <w:r>
              <w:rPr>
                <w:rFonts w:ascii="Arial" w:hAnsi="Arial"/>
                <w:szCs w:val="20"/>
              </w:rPr>
              <w:t>rmation</w:t>
            </w:r>
            <w:r w:rsidR="00CD6297">
              <w:rPr>
                <w:rFonts w:ascii="Arial" w:hAnsi="Arial"/>
                <w:szCs w:val="20"/>
              </w:rPr>
              <w:t xml:space="preserve"> about </w:t>
            </w:r>
            <w:r>
              <w:rPr>
                <w:rFonts w:ascii="Arial" w:hAnsi="Arial"/>
                <w:szCs w:val="20"/>
              </w:rPr>
              <w:t>children’s attainment and progress and whether intervention is required. It also demonstrates which children may need additional time, for example, to complete maths tests.</w:t>
            </w:r>
          </w:p>
          <w:p w14:paraId="10FEAC4C" w14:textId="335F5900" w:rsidR="00CD6297" w:rsidRDefault="00CD6297" w:rsidP="002B37E1">
            <w:pPr>
              <w:rPr>
                <w:rFonts w:ascii="Arial" w:hAnsi="Arial"/>
                <w:szCs w:val="20"/>
              </w:rPr>
            </w:pPr>
          </w:p>
          <w:p w14:paraId="7867C7AC" w14:textId="13A20DE5" w:rsidR="008B5EA2" w:rsidRDefault="008B5EA2" w:rsidP="002B37E1">
            <w:pPr>
              <w:rPr>
                <w:rFonts w:ascii="Arial" w:hAnsi="Arial"/>
                <w:szCs w:val="20"/>
              </w:rPr>
            </w:pPr>
            <w:r>
              <w:rPr>
                <w:rFonts w:ascii="Arial" w:hAnsi="Arial"/>
                <w:szCs w:val="20"/>
              </w:rPr>
              <w:lastRenderedPageBreak/>
              <w:t xml:space="preserve">The school has </w:t>
            </w:r>
            <w:r w:rsidR="00D4502F">
              <w:rPr>
                <w:rFonts w:ascii="Arial" w:hAnsi="Arial"/>
                <w:szCs w:val="20"/>
              </w:rPr>
              <w:t>received</w:t>
            </w:r>
            <w:r>
              <w:rPr>
                <w:rFonts w:ascii="Arial" w:hAnsi="Arial"/>
                <w:szCs w:val="20"/>
              </w:rPr>
              <w:t xml:space="preserve"> a maths audit visit, which has generated an action plan</w:t>
            </w:r>
            <w:r w:rsidR="0057709E">
              <w:rPr>
                <w:rFonts w:ascii="Arial" w:hAnsi="Arial"/>
                <w:szCs w:val="20"/>
              </w:rPr>
              <w:t xml:space="preserve"> and the Maths leader has half a day every other week to work on the plan.</w:t>
            </w:r>
          </w:p>
          <w:p w14:paraId="08C26659" w14:textId="24DD2320" w:rsidR="0057709E" w:rsidRDefault="0057709E" w:rsidP="002B37E1">
            <w:pPr>
              <w:rPr>
                <w:rFonts w:ascii="Arial" w:hAnsi="Arial"/>
                <w:szCs w:val="20"/>
              </w:rPr>
            </w:pPr>
          </w:p>
          <w:p w14:paraId="52993E58" w14:textId="518C45EE" w:rsidR="0057709E" w:rsidRDefault="0057709E" w:rsidP="002B37E1">
            <w:pPr>
              <w:rPr>
                <w:rFonts w:ascii="Arial" w:hAnsi="Arial"/>
                <w:szCs w:val="20"/>
              </w:rPr>
            </w:pPr>
            <w:r>
              <w:rPr>
                <w:rFonts w:ascii="Arial" w:hAnsi="Arial"/>
                <w:szCs w:val="20"/>
              </w:rPr>
              <w:t xml:space="preserve">The Gap analysis and revised </w:t>
            </w:r>
            <w:r w:rsidR="005D47AA">
              <w:rPr>
                <w:rFonts w:ascii="Arial" w:hAnsi="Arial"/>
                <w:szCs w:val="20"/>
              </w:rPr>
              <w:t>2 year</w:t>
            </w:r>
            <w:r>
              <w:rPr>
                <w:rFonts w:ascii="Arial" w:hAnsi="Arial"/>
                <w:szCs w:val="20"/>
              </w:rPr>
              <w:t xml:space="preserve"> topic cycle has been highlighted in green to show that the work has all been completed.</w:t>
            </w:r>
          </w:p>
          <w:p w14:paraId="587D907A" w14:textId="77777777" w:rsidR="008B5EA2" w:rsidRDefault="008B5EA2" w:rsidP="002B37E1">
            <w:pPr>
              <w:rPr>
                <w:rFonts w:ascii="Arial" w:hAnsi="Arial"/>
                <w:szCs w:val="20"/>
              </w:rPr>
            </w:pPr>
          </w:p>
          <w:p w14:paraId="0FC0489D" w14:textId="0C104FF3" w:rsidR="0057709E" w:rsidRDefault="0057709E" w:rsidP="002B37E1">
            <w:pPr>
              <w:rPr>
                <w:rFonts w:ascii="Arial" w:hAnsi="Arial"/>
                <w:szCs w:val="20"/>
              </w:rPr>
            </w:pPr>
            <w:r>
              <w:rPr>
                <w:rFonts w:ascii="Arial" w:hAnsi="Arial"/>
                <w:szCs w:val="20"/>
              </w:rPr>
              <w:t>Attendance continues to be a challenge and a school focus as part of Behaviour and Attitudes. Children who are below the age related expectation are, in many cases, children whose attendance is poor.</w:t>
            </w:r>
          </w:p>
          <w:p w14:paraId="68D7D2C6" w14:textId="3ABDEA4B" w:rsidR="0057709E" w:rsidRDefault="0057709E" w:rsidP="002B37E1">
            <w:pPr>
              <w:rPr>
                <w:rFonts w:ascii="Arial" w:hAnsi="Arial"/>
                <w:szCs w:val="20"/>
              </w:rPr>
            </w:pPr>
          </w:p>
          <w:p w14:paraId="22D21C76" w14:textId="4071DC00" w:rsidR="0057709E" w:rsidRDefault="0057709E" w:rsidP="002B37E1">
            <w:pPr>
              <w:rPr>
                <w:rFonts w:ascii="Arial" w:hAnsi="Arial"/>
                <w:szCs w:val="20"/>
              </w:rPr>
            </w:pPr>
            <w:r>
              <w:rPr>
                <w:rFonts w:ascii="Arial" w:hAnsi="Arial"/>
                <w:szCs w:val="20"/>
              </w:rPr>
              <w:t>The school spent around £7,500 on Attendance and Behaviour Awards last year, and will be making savings this year by giving less costly awards, such as in</w:t>
            </w:r>
            <w:r w:rsidR="005D47AA">
              <w:rPr>
                <w:rFonts w:ascii="Arial" w:hAnsi="Arial"/>
                <w:szCs w:val="20"/>
              </w:rPr>
              <w:t>-</w:t>
            </w:r>
            <w:r>
              <w:rPr>
                <w:rFonts w:ascii="Arial" w:hAnsi="Arial"/>
                <w:szCs w:val="20"/>
              </w:rPr>
              <w:t xml:space="preserve">school </w:t>
            </w:r>
            <w:r w:rsidR="00AF4A58">
              <w:rPr>
                <w:rFonts w:ascii="Arial" w:hAnsi="Arial"/>
                <w:szCs w:val="20"/>
              </w:rPr>
              <w:t>party games.</w:t>
            </w:r>
          </w:p>
          <w:p w14:paraId="38BA5973" w14:textId="31D7E587" w:rsidR="00AF4A58" w:rsidRDefault="00AF4A58" w:rsidP="002B37E1">
            <w:pPr>
              <w:rPr>
                <w:rFonts w:ascii="Arial" w:hAnsi="Arial"/>
                <w:szCs w:val="20"/>
              </w:rPr>
            </w:pPr>
          </w:p>
          <w:p w14:paraId="428D29B6" w14:textId="094C1F37" w:rsidR="00AF4A58" w:rsidRDefault="00AF4A58" w:rsidP="002B37E1">
            <w:pPr>
              <w:rPr>
                <w:rFonts w:ascii="Arial" w:hAnsi="Arial"/>
                <w:szCs w:val="20"/>
              </w:rPr>
            </w:pPr>
            <w:r>
              <w:rPr>
                <w:rFonts w:ascii="Arial" w:hAnsi="Arial"/>
                <w:szCs w:val="20"/>
              </w:rPr>
              <w:t xml:space="preserve">The school has </w:t>
            </w:r>
            <w:r w:rsidR="00D4502F">
              <w:rPr>
                <w:rFonts w:ascii="Arial" w:hAnsi="Arial"/>
                <w:szCs w:val="20"/>
              </w:rPr>
              <w:t>received</w:t>
            </w:r>
            <w:r>
              <w:rPr>
                <w:rFonts w:ascii="Arial" w:hAnsi="Arial"/>
                <w:szCs w:val="20"/>
              </w:rPr>
              <w:t xml:space="preserve"> anti bullying training from Stonewall, with a particular focus on</w:t>
            </w:r>
            <w:r w:rsidR="00A85B36">
              <w:rPr>
                <w:rFonts w:ascii="Arial" w:hAnsi="Arial"/>
                <w:szCs w:val="20"/>
              </w:rPr>
              <w:t xml:space="preserve"> the Lesbian, Gay, Bisexual, Transgender (LGBT) agenda </w:t>
            </w:r>
            <w:r>
              <w:rPr>
                <w:rFonts w:ascii="Arial" w:hAnsi="Arial"/>
                <w:szCs w:val="20"/>
              </w:rPr>
              <w:t xml:space="preserve">and on supporting those children. </w:t>
            </w:r>
            <w:r w:rsidR="005D47AA">
              <w:rPr>
                <w:rFonts w:ascii="Arial" w:hAnsi="Arial"/>
                <w:szCs w:val="20"/>
              </w:rPr>
              <w:t>The recent</w:t>
            </w:r>
            <w:r w:rsidR="00A85B36">
              <w:rPr>
                <w:rFonts w:ascii="Arial" w:hAnsi="Arial"/>
                <w:szCs w:val="20"/>
              </w:rPr>
              <w:t xml:space="preserve"> anti bullying week had an LGBT</w:t>
            </w:r>
            <w:r>
              <w:rPr>
                <w:rFonts w:ascii="Arial" w:hAnsi="Arial"/>
                <w:szCs w:val="20"/>
              </w:rPr>
              <w:t xml:space="preserve"> </w:t>
            </w:r>
            <w:r w:rsidR="005D47AA">
              <w:rPr>
                <w:rFonts w:ascii="Arial" w:hAnsi="Arial"/>
                <w:szCs w:val="20"/>
              </w:rPr>
              <w:t xml:space="preserve">and protected characteristics </w:t>
            </w:r>
            <w:r>
              <w:rPr>
                <w:rFonts w:ascii="Arial" w:hAnsi="Arial"/>
                <w:szCs w:val="20"/>
              </w:rPr>
              <w:t>focus and used recommended texts as part of the week’s activities.</w:t>
            </w:r>
          </w:p>
          <w:p w14:paraId="798ABE6D" w14:textId="77777777" w:rsidR="00AF4A58" w:rsidRDefault="00AF4A58" w:rsidP="002B37E1">
            <w:pPr>
              <w:rPr>
                <w:rFonts w:ascii="Arial" w:hAnsi="Arial"/>
                <w:szCs w:val="20"/>
              </w:rPr>
            </w:pPr>
          </w:p>
          <w:p w14:paraId="71E1794F" w14:textId="21AACEF2" w:rsidR="00AF4A58" w:rsidRPr="00EE526C" w:rsidRDefault="00AF4A58" w:rsidP="002B37E1">
            <w:pPr>
              <w:rPr>
                <w:rFonts w:ascii="Arial" w:hAnsi="Arial"/>
                <w:i/>
                <w:iCs/>
                <w:szCs w:val="20"/>
              </w:rPr>
            </w:pPr>
            <w:r w:rsidRPr="00EE526C">
              <w:rPr>
                <w:rFonts w:ascii="Arial" w:hAnsi="Arial"/>
                <w:i/>
                <w:iCs/>
                <w:szCs w:val="20"/>
              </w:rPr>
              <w:t xml:space="preserve">Q. </w:t>
            </w:r>
            <w:r w:rsidR="00EE526C" w:rsidRPr="00EE526C">
              <w:rPr>
                <w:rFonts w:ascii="Arial" w:hAnsi="Arial"/>
                <w:i/>
                <w:iCs/>
                <w:szCs w:val="20"/>
              </w:rPr>
              <w:t>Use of the Green Button to ensure timely support provided. What does that mean</w:t>
            </w:r>
            <w:r w:rsidRPr="00EE526C">
              <w:rPr>
                <w:rFonts w:ascii="Arial" w:hAnsi="Arial"/>
                <w:i/>
                <w:iCs/>
                <w:szCs w:val="20"/>
              </w:rPr>
              <w:t>?</w:t>
            </w:r>
          </w:p>
          <w:p w14:paraId="5ED1B418" w14:textId="27621C33" w:rsidR="00CD6297" w:rsidRDefault="00AF4A58" w:rsidP="002B37E1">
            <w:pPr>
              <w:rPr>
                <w:rFonts w:ascii="Arial" w:hAnsi="Arial"/>
                <w:szCs w:val="20"/>
              </w:rPr>
            </w:pPr>
            <w:r>
              <w:rPr>
                <w:rFonts w:ascii="Arial" w:hAnsi="Arial"/>
                <w:szCs w:val="20"/>
              </w:rPr>
              <w:t xml:space="preserve">Part of the school’s behaviour system. There is a green button on all the </w:t>
            </w:r>
            <w:r w:rsidR="00EE526C">
              <w:rPr>
                <w:rFonts w:ascii="Arial" w:hAnsi="Arial"/>
                <w:szCs w:val="20"/>
              </w:rPr>
              <w:t>classroom screens, which sets an alarm off, allowing support to be provided quic</w:t>
            </w:r>
            <w:r w:rsidR="00ED58FE">
              <w:rPr>
                <w:rFonts w:ascii="Arial" w:hAnsi="Arial"/>
                <w:szCs w:val="20"/>
              </w:rPr>
              <w:t>kly.</w:t>
            </w:r>
          </w:p>
          <w:p w14:paraId="79E0875F" w14:textId="35B64637" w:rsidR="00ED58FE" w:rsidRDefault="00ED58FE" w:rsidP="002B37E1">
            <w:pPr>
              <w:rPr>
                <w:rFonts w:ascii="Arial" w:hAnsi="Arial"/>
                <w:szCs w:val="20"/>
              </w:rPr>
            </w:pPr>
          </w:p>
          <w:p w14:paraId="79B78831" w14:textId="40938768" w:rsidR="00ED58FE" w:rsidRDefault="00ED58FE" w:rsidP="002B37E1">
            <w:pPr>
              <w:rPr>
                <w:rFonts w:ascii="Arial" w:hAnsi="Arial"/>
                <w:szCs w:val="20"/>
              </w:rPr>
            </w:pPr>
            <w:r>
              <w:rPr>
                <w:rFonts w:ascii="Arial" w:hAnsi="Arial"/>
                <w:szCs w:val="20"/>
              </w:rPr>
              <w:t xml:space="preserve">One of the priorities is to gain the Healthy School Silver Award. The school needs to </w:t>
            </w:r>
            <w:r w:rsidR="0068558E">
              <w:rPr>
                <w:rFonts w:ascii="Arial" w:hAnsi="Arial"/>
                <w:szCs w:val="20"/>
              </w:rPr>
              <w:t>obtain</w:t>
            </w:r>
            <w:r>
              <w:rPr>
                <w:rFonts w:ascii="Arial" w:hAnsi="Arial"/>
                <w:szCs w:val="20"/>
              </w:rPr>
              <w:t xml:space="preserve"> contributions from all of the staff that are involved in healthy school activities to be awarded silver, which would be a truer reflection of the school than the current Bronze Award.</w:t>
            </w:r>
          </w:p>
          <w:p w14:paraId="50AA025A" w14:textId="252914BB" w:rsidR="00C604DB" w:rsidRDefault="00C604DB" w:rsidP="002B37E1">
            <w:pPr>
              <w:rPr>
                <w:rFonts w:ascii="Arial" w:hAnsi="Arial"/>
                <w:szCs w:val="20"/>
              </w:rPr>
            </w:pPr>
          </w:p>
          <w:p w14:paraId="22E30CF4" w14:textId="080C407E" w:rsidR="00C604DB" w:rsidRDefault="00C604DB" w:rsidP="002B37E1">
            <w:pPr>
              <w:rPr>
                <w:rFonts w:ascii="Arial" w:hAnsi="Arial"/>
                <w:szCs w:val="20"/>
              </w:rPr>
            </w:pPr>
            <w:r>
              <w:rPr>
                <w:rFonts w:ascii="Arial" w:hAnsi="Arial"/>
                <w:szCs w:val="20"/>
              </w:rPr>
              <w:t>The school is trying to reduce the single use plastic in the school as part of the pupil voice activities. Initiatives such as providing loose crackers and a slab of cheese to cut from, rather than the current system of individually wrapped cracker and cheese portions.</w:t>
            </w:r>
          </w:p>
          <w:p w14:paraId="440A1240" w14:textId="77777777" w:rsidR="00C604DB" w:rsidRDefault="00C604DB" w:rsidP="002B37E1">
            <w:pPr>
              <w:rPr>
                <w:rFonts w:ascii="Arial" w:hAnsi="Arial"/>
                <w:szCs w:val="20"/>
              </w:rPr>
            </w:pPr>
          </w:p>
          <w:p w14:paraId="340D2233" w14:textId="216D888F" w:rsidR="00C604DB" w:rsidRDefault="00C604DB" w:rsidP="002B37E1">
            <w:pPr>
              <w:rPr>
                <w:rFonts w:ascii="Arial" w:hAnsi="Arial"/>
                <w:szCs w:val="20"/>
              </w:rPr>
            </w:pPr>
            <w:r>
              <w:rPr>
                <w:rFonts w:ascii="Arial" w:hAnsi="Arial"/>
                <w:szCs w:val="20"/>
              </w:rPr>
              <w:t>One of the key areas of Leadership and Management is to be in a position to submit a balanced budget in 2020-21, The school budget is under pressure with the pay award, pension changes and in particular for the school, the number of higher needs children and the fact that not all the year groups are full.</w:t>
            </w:r>
            <w:r w:rsidR="00321EB9">
              <w:rPr>
                <w:rFonts w:ascii="Arial" w:hAnsi="Arial"/>
                <w:szCs w:val="20"/>
              </w:rPr>
              <w:t xml:space="preserve"> Every place which is not filled equates to £4,000 that the school does not have.</w:t>
            </w:r>
          </w:p>
          <w:p w14:paraId="1EA5F511" w14:textId="5FB75900" w:rsidR="00321EB9" w:rsidRDefault="00321EB9" w:rsidP="002B37E1">
            <w:pPr>
              <w:rPr>
                <w:rFonts w:ascii="Arial" w:hAnsi="Arial"/>
                <w:szCs w:val="20"/>
              </w:rPr>
            </w:pPr>
          </w:p>
          <w:p w14:paraId="17DE4E50" w14:textId="7E5CF460" w:rsidR="00321EB9" w:rsidRDefault="00321EB9" w:rsidP="002B37E1">
            <w:pPr>
              <w:rPr>
                <w:rFonts w:ascii="Arial" w:hAnsi="Arial"/>
                <w:szCs w:val="20"/>
              </w:rPr>
            </w:pPr>
            <w:r>
              <w:rPr>
                <w:rFonts w:ascii="Arial" w:hAnsi="Arial"/>
                <w:szCs w:val="20"/>
              </w:rPr>
              <w:t xml:space="preserve">The school is looking at a </w:t>
            </w:r>
            <w:r w:rsidR="00B01DD0">
              <w:rPr>
                <w:rFonts w:ascii="Arial" w:hAnsi="Arial"/>
                <w:szCs w:val="20"/>
              </w:rPr>
              <w:t xml:space="preserve">massive </w:t>
            </w:r>
            <w:r>
              <w:rPr>
                <w:rFonts w:ascii="Arial" w:hAnsi="Arial"/>
                <w:szCs w:val="20"/>
              </w:rPr>
              <w:t>deficit of around £250</w:t>
            </w:r>
            <w:r w:rsidR="00541685">
              <w:rPr>
                <w:rFonts w:ascii="Arial" w:hAnsi="Arial"/>
                <w:szCs w:val="20"/>
              </w:rPr>
              <w:t xml:space="preserve">,000 cumulative </w:t>
            </w:r>
            <w:r>
              <w:rPr>
                <w:rFonts w:ascii="Arial" w:hAnsi="Arial"/>
                <w:szCs w:val="20"/>
              </w:rPr>
              <w:t>next year if savings are not made.</w:t>
            </w:r>
          </w:p>
          <w:p w14:paraId="1DA29752" w14:textId="0193EEC0" w:rsidR="00321EB9" w:rsidRDefault="00321EB9" w:rsidP="002B37E1">
            <w:pPr>
              <w:rPr>
                <w:rFonts w:ascii="Arial" w:hAnsi="Arial"/>
                <w:szCs w:val="20"/>
              </w:rPr>
            </w:pPr>
          </w:p>
          <w:p w14:paraId="5133CB9B" w14:textId="09DAE662" w:rsidR="00C22144" w:rsidRDefault="00C22144" w:rsidP="002B37E1">
            <w:pPr>
              <w:rPr>
                <w:rFonts w:ascii="Arial" w:hAnsi="Arial"/>
                <w:szCs w:val="20"/>
              </w:rPr>
            </w:pPr>
            <w:r>
              <w:rPr>
                <w:rFonts w:ascii="Arial" w:hAnsi="Arial"/>
                <w:szCs w:val="20"/>
              </w:rPr>
              <w:t>T</w:t>
            </w:r>
            <w:r w:rsidRPr="00C22144">
              <w:rPr>
                <w:rFonts w:ascii="Arial" w:hAnsi="Arial"/>
                <w:szCs w:val="20"/>
              </w:rPr>
              <w:t xml:space="preserve">he number of </w:t>
            </w:r>
            <w:r>
              <w:rPr>
                <w:rFonts w:ascii="Arial" w:hAnsi="Arial"/>
                <w:szCs w:val="20"/>
              </w:rPr>
              <w:t>Educational and Health Care Plans (</w:t>
            </w:r>
            <w:r w:rsidRPr="00C22144">
              <w:rPr>
                <w:rFonts w:ascii="Arial" w:hAnsi="Arial"/>
                <w:szCs w:val="20"/>
              </w:rPr>
              <w:t>EHCPs</w:t>
            </w:r>
            <w:r>
              <w:rPr>
                <w:rFonts w:ascii="Arial" w:hAnsi="Arial"/>
                <w:szCs w:val="20"/>
              </w:rPr>
              <w:t>)</w:t>
            </w:r>
            <w:r w:rsidRPr="00C22144">
              <w:rPr>
                <w:rFonts w:ascii="Arial" w:hAnsi="Arial"/>
                <w:szCs w:val="20"/>
              </w:rPr>
              <w:t xml:space="preserve"> and the associated costs make</w:t>
            </w:r>
            <w:r w:rsidR="00FF59E6">
              <w:rPr>
                <w:rFonts w:ascii="Arial" w:hAnsi="Arial"/>
                <w:szCs w:val="20"/>
              </w:rPr>
              <w:t xml:space="preserve">s </w:t>
            </w:r>
            <w:r w:rsidRPr="00C22144">
              <w:rPr>
                <w:rFonts w:ascii="Arial" w:hAnsi="Arial"/>
                <w:szCs w:val="20"/>
              </w:rPr>
              <w:t>the school different from other schools locally.</w:t>
            </w:r>
            <w:r>
              <w:rPr>
                <w:rFonts w:ascii="Arial" w:hAnsi="Arial"/>
                <w:szCs w:val="20"/>
              </w:rPr>
              <w:t xml:space="preserve"> </w:t>
            </w:r>
            <w:r w:rsidRPr="00C22144">
              <w:rPr>
                <w:rFonts w:ascii="Arial" w:hAnsi="Arial"/>
                <w:szCs w:val="20"/>
              </w:rPr>
              <w:t>The school has 24 children who have an</w:t>
            </w:r>
          </w:p>
          <w:p w14:paraId="10A59468" w14:textId="3A20DCD0" w:rsidR="00321EB9" w:rsidRDefault="00C22144" w:rsidP="002B37E1">
            <w:pPr>
              <w:rPr>
                <w:rFonts w:ascii="Arial" w:hAnsi="Arial"/>
                <w:szCs w:val="20"/>
              </w:rPr>
            </w:pPr>
            <w:r w:rsidRPr="00C22144">
              <w:rPr>
                <w:rFonts w:ascii="Arial" w:hAnsi="Arial"/>
                <w:szCs w:val="20"/>
              </w:rPr>
              <w:t>EHCP</w:t>
            </w:r>
            <w:r>
              <w:rPr>
                <w:rFonts w:ascii="Arial" w:hAnsi="Arial"/>
                <w:szCs w:val="20"/>
              </w:rPr>
              <w:t xml:space="preserve"> </w:t>
            </w:r>
            <w:r w:rsidRPr="00C22144">
              <w:rPr>
                <w:rFonts w:ascii="Arial" w:hAnsi="Arial"/>
                <w:szCs w:val="20"/>
              </w:rPr>
              <w:t>and the school has to pay £6,000 towards the cost of any additional support entitlement</w:t>
            </w:r>
            <w:r w:rsidR="00FF59E6">
              <w:rPr>
                <w:rFonts w:ascii="Arial" w:hAnsi="Arial"/>
                <w:szCs w:val="20"/>
              </w:rPr>
              <w:t>, amounting</w:t>
            </w:r>
            <w:r w:rsidRPr="00C22144">
              <w:rPr>
                <w:rFonts w:ascii="Arial" w:hAnsi="Arial"/>
                <w:szCs w:val="20"/>
              </w:rPr>
              <w:t xml:space="preserve"> to £144,000 from the school budget</w:t>
            </w:r>
            <w:r w:rsidR="00FF59E6">
              <w:rPr>
                <w:rFonts w:ascii="Arial" w:hAnsi="Arial"/>
                <w:szCs w:val="20"/>
              </w:rPr>
              <w:t>, which</w:t>
            </w:r>
            <w:r w:rsidRPr="00C22144">
              <w:rPr>
                <w:rFonts w:ascii="Arial" w:hAnsi="Arial"/>
                <w:szCs w:val="20"/>
              </w:rPr>
              <w:t xml:space="preserve"> is considerably higher than other local schools who do not have the same number of high needs children.</w:t>
            </w:r>
          </w:p>
          <w:p w14:paraId="5491E6EB" w14:textId="77777777" w:rsidR="00F60CAB" w:rsidRDefault="00F60CAB" w:rsidP="002B37E1">
            <w:pPr>
              <w:rPr>
                <w:rFonts w:ascii="Arial" w:hAnsi="Arial"/>
                <w:szCs w:val="20"/>
              </w:rPr>
            </w:pPr>
          </w:p>
          <w:p w14:paraId="13A624D4" w14:textId="5A60F1AC" w:rsidR="00E01622" w:rsidRDefault="00F60CAB" w:rsidP="002B37E1">
            <w:pPr>
              <w:rPr>
                <w:rFonts w:ascii="Arial" w:hAnsi="Arial"/>
                <w:szCs w:val="20"/>
              </w:rPr>
            </w:pPr>
            <w:r>
              <w:rPr>
                <w:rFonts w:ascii="Arial" w:hAnsi="Arial"/>
                <w:szCs w:val="20"/>
              </w:rPr>
              <w:t xml:space="preserve">The </w:t>
            </w:r>
            <w:r w:rsidR="00E01622">
              <w:rPr>
                <w:rFonts w:ascii="Arial" w:hAnsi="Arial"/>
                <w:szCs w:val="20"/>
              </w:rPr>
              <w:t xml:space="preserve">HT </w:t>
            </w:r>
            <w:r>
              <w:rPr>
                <w:rFonts w:ascii="Arial" w:hAnsi="Arial"/>
                <w:szCs w:val="20"/>
              </w:rPr>
              <w:t xml:space="preserve">has recently </w:t>
            </w:r>
            <w:r w:rsidR="00E01622">
              <w:rPr>
                <w:rFonts w:ascii="Arial" w:hAnsi="Arial"/>
                <w:szCs w:val="20"/>
              </w:rPr>
              <w:t xml:space="preserve">met </w:t>
            </w:r>
            <w:r>
              <w:rPr>
                <w:rFonts w:ascii="Arial" w:hAnsi="Arial"/>
                <w:szCs w:val="20"/>
              </w:rPr>
              <w:t>with the Senior</w:t>
            </w:r>
            <w:r w:rsidR="00E01622">
              <w:rPr>
                <w:rFonts w:ascii="Arial" w:hAnsi="Arial"/>
                <w:szCs w:val="20"/>
              </w:rPr>
              <w:t xml:space="preserve"> QA for</w:t>
            </w:r>
            <w:r w:rsidR="00541685">
              <w:rPr>
                <w:rFonts w:ascii="Arial" w:hAnsi="Arial"/>
                <w:szCs w:val="20"/>
              </w:rPr>
              <w:t xml:space="preserve"> Special Educational Needs</w:t>
            </w:r>
            <w:r w:rsidR="00E01622">
              <w:rPr>
                <w:rFonts w:ascii="Arial" w:hAnsi="Arial"/>
                <w:szCs w:val="20"/>
              </w:rPr>
              <w:t xml:space="preserve"> and</w:t>
            </w:r>
            <w:r>
              <w:rPr>
                <w:rFonts w:ascii="Arial" w:hAnsi="Arial"/>
                <w:szCs w:val="20"/>
              </w:rPr>
              <w:t xml:space="preserve"> with the </w:t>
            </w:r>
            <w:r w:rsidR="00B01DD0">
              <w:rPr>
                <w:rFonts w:ascii="Arial" w:hAnsi="Arial"/>
                <w:szCs w:val="20"/>
              </w:rPr>
              <w:t>school’s Senior QA to discuss the issues. A number of suggestions were given, all of which the school is doing. Schools with similar numbers of children with EHCPs have Resource Provision.</w:t>
            </w:r>
            <w:r w:rsidR="00B275F1">
              <w:rPr>
                <w:rFonts w:ascii="Arial" w:hAnsi="Arial"/>
                <w:szCs w:val="20"/>
              </w:rPr>
              <w:t xml:space="preserve"> Discussions are ongoing.</w:t>
            </w:r>
          </w:p>
          <w:p w14:paraId="644253B5" w14:textId="77777777" w:rsidR="00B01DD0" w:rsidRDefault="00B01DD0" w:rsidP="002B37E1">
            <w:pPr>
              <w:rPr>
                <w:rFonts w:ascii="Arial" w:hAnsi="Arial"/>
                <w:szCs w:val="20"/>
              </w:rPr>
            </w:pPr>
          </w:p>
          <w:p w14:paraId="2A9FEAD5" w14:textId="5964A953" w:rsidR="00B01DD0" w:rsidRDefault="00B01DD0" w:rsidP="002B37E1">
            <w:pPr>
              <w:rPr>
                <w:rFonts w:ascii="Arial" w:hAnsi="Arial"/>
                <w:szCs w:val="20"/>
              </w:rPr>
            </w:pPr>
            <w:r>
              <w:rPr>
                <w:rFonts w:ascii="Arial" w:hAnsi="Arial"/>
                <w:szCs w:val="20"/>
              </w:rPr>
              <w:t xml:space="preserve">A further pressure on the school budget is a result of having school places available. </w:t>
            </w:r>
            <w:r w:rsidR="00E01622">
              <w:rPr>
                <w:rFonts w:ascii="Arial" w:hAnsi="Arial"/>
                <w:szCs w:val="20"/>
              </w:rPr>
              <w:t xml:space="preserve">About 7 </w:t>
            </w:r>
            <w:r>
              <w:rPr>
                <w:rFonts w:ascii="Arial" w:hAnsi="Arial"/>
                <w:szCs w:val="20"/>
              </w:rPr>
              <w:t xml:space="preserve">years </w:t>
            </w:r>
            <w:r w:rsidR="00E01622">
              <w:rPr>
                <w:rFonts w:ascii="Arial" w:hAnsi="Arial"/>
                <w:szCs w:val="20"/>
              </w:rPr>
              <w:t>ago</w:t>
            </w:r>
            <w:r>
              <w:rPr>
                <w:rFonts w:ascii="Arial" w:hAnsi="Arial"/>
                <w:szCs w:val="20"/>
              </w:rPr>
              <w:t xml:space="preserve"> the</w:t>
            </w:r>
            <w:r w:rsidR="00E01622">
              <w:rPr>
                <w:rFonts w:ascii="Arial" w:hAnsi="Arial"/>
                <w:szCs w:val="20"/>
              </w:rPr>
              <w:t xml:space="preserve"> school </w:t>
            </w:r>
            <w:r>
              <w:rPr>
                <w:rFonts w:ascii="Arial" w:hAnsi="Arial"/>
                <w:szCs w:val="20"/>
              </w:rPr>
              <w:t xml:space="preserve">was </w:t>
            </w:r>
            <w:r w:rsidR="00E01622">
              <w:rPr>
                <w:rFonts w:ascii="Arial" w:hAnsi="Arial"/>
                <w:szCs w:val="20"/>
              </w:rPr>
              <w:t>asked to move from 2 form</w:t>
            </w:r>
            <w:r>
              <w:rPr>
                <w:rFonts w:ascii="Arial" w:hAnsi="Arial"/>
                <w:szCs w:val="20"/>
              </w:rPr>
              <w:t xml:space="preserve"> entry with an intake of</w:t>
            </w:r>
            <w:r w:rsidR="00E01622">
              <w:rPr>
                <w:rFonts w:ascii="Arial" w:hAnsi="Arial"/>
                <w:szCs w:val="20"/>
              </w:rPr>
              <w:t xml:space="preserve"> 60 </w:t>
            </w:r>
            <w:r>
              <w:rPr>
                <w:rFonts w:ascii="Arial" w:hAnsi="Arial"/>
                <w:szCs w:val="20"/>
              </w:rPr>
              <w:t xml:space="preserve">pupils </w:t>
            </w:r>
            <w:r w:rsidR="00E01622">
              <w:rPr>
                <w:rFonts w:ascii="Arial" w:hAnsi="Arial"/>
                <w:szCs w:val="20"/>
              </w:rPr>
              <w:t>to 2</w:t>
            </w:r>
            <w:r>
              <w:rPr>
                <w:rFonts w:ascii="Arial" w:hAnsi="Arial"/>
                <w:szCs w:val="20"/>
              </w:rPr>
              <w:t xml:space="preserve"> ½ form entry with an intake of 75 pupils. </w:t>
            </w:r>
            <w:r w:rsidR="00491E69">
              <w:rPr>
                <w:rFonts w:ascii="Arial" w:hAnsi="Arial"/>
                <w:szCs w:val="20"/>
              </w:rPr>
              <w:t xml:space="preserve">Classes cannot be amalgamated, especially in the infant department, because at any time the school needs to have the capacity to take 75 pupils in a </w:t>
            </w:r>
            <w:r w:rsidR="00491E69">
              <w:rPr>
                <w:rFonts w:ascii="Arial" w:hAnsi="Arial"/>
                <w:szCs w:val="20"/>
              </w:rPr>
              <w:lastRenderedPageBreak/>
              <w:t>cohort. There are currently only 2 year groups with over 70 pupils. The school’s retention of classes to accommodate 75 pupils is an added financial burden.</w:t>
            </w:r>
          </w:p>
          <w:p w14:paraId="05C0C3D3" w14:textId="4F2533FE" w:rsidR="00491E69" w:rsidRDefault="00491E69" w:rsidP="002B37E1">
            <w:pPr>
              <w:rPr>
                <w:rFonts w:ascii="Arial" w:hAnsi="Arial"/>
                <w:szCs w:val="20"/>
              </w:rPr>
            </w:pPr>
          </w:p>
          <w:p w14:paraId="614875E8" w14:textId="76BE69FC" w:rsidR="00491E69" w:rsidRPr="0036181C" w:rsidRDefault="00491E69" w:rsidP="002B37E1">
            <w:pPr>
              <w:rPr>
                <w:rFonts w:ascii="Arial" w:hAnsi="Arial"/>
                <w:i/>
                <w:iCs/>
                <w:szCs w:val="20"/>
              </w:rPr>
            </w:pPr>
            <w:r w:rsidRPr="0036181C">
              <w:rPr>
                <w:rFonts w:ascii="Arial" w:hAnsi="Arial"/>
                <w:i/>
                <w:iCs/>
                <w:szCs w:val="20"/>
              </w:rPr>
              <w:t xml:space="preserve">Q. Can the school </w:t>
            </w:r>
            <w:r w:rsidR="0068558E">
              <w:rPr>
                <w:rFonts w:ascii="Arial" w:hAnsi="Arial"/>
                <w:i/>
                <w:iCs/>
                <w:szCs w:val="20"/>
              </w:rPr>
              <w:t>reduce</w:t>
            </w:r>
            <w:r w:rsidRPr="0036181C">
              <w:rPr>
                <w:rFonts w:ascii="Arial" w:hAnsi="Arial"/>
                <w:i/>
                <w:iCs/>
                <w:szCs w:val="20"/>
              </w:rPr>
              <w:t xml:space="preserve"> to 60?</w:t>
            </w:r>
          </w:p>
          <w:p w14:paraId="2A5D2FC1" w14:textId="4F88CA26" w:rsidR="009C2160" w:rsidRDefault="00491E69" w:rsidP="00491E69">
            <w:pPr>
              <w:rPr>
                <w:rFonts w:ascii="Arial" w:hAnsi="Arial"/>
                <w:szCs w:val="20"/>
              </w:rPr>
            </w:pPr>
            <w:r>
              <w:rPr>
                <w:rFonts w:ascii="Arial" w:hAnsi="Arial"/>
                <w:szCs w:val="20"/>
              </w:rPr>
              <w:t>There is a consultation period. The school would have to consult now for changes to take effect from September 2021.</w:t>
            </w:r>
          </w:p>
          <w:p w14:paraId="3264013D" w14:textId="41906198" w:rsidR="009C2160" w:rsidRDefault="009C2160" w:rsidP="002B37E1">
            <w:pPr>
              <w:rPr>
                <w:rFonts w:ascii="Arial" w:hAnsi="Arial"/>
                <w:szCs w:val="20"/>
              </w:rPr>
            </w:pPr>
          </w:p>
          <w:p w14:paraId="5AFCD54A" w14:textId="57D4C06A" w:rsidR="009C2160" w:rsidRPr="00491E69" w:rsidRDefault="009C2160" w:rsidP="002B37E1">
            <w:pPr>
              <w:rPr>
                <w:rFonts w:ascii="Arial" w:hAnsi="Arial"/>
                <w:i/>
                <w:iCs/>
                <w:szCs w:val="20"/>
              </w:rPr>
            </w:pPr>
            <w:r w:rsidRPr="00491E69">
              <w:rPr>
                <w:rFonts w:ascii="Arial" w:hAnsi="Arial"/>
                <w:i/>
                <w:iCs/>
                <w:szCs w:val="20"/>
              </w:rPr>
              <w:t>Q</w:t>
            </w:r>
            <w:r w:rsidR="00491E69" w:rsidRPr="00491E69">
              <w:rPr>
                <w:rFonts w:ascii="Arial" w:hAnsi="Arial"/>
                <w:i/>
                <w:iCs/>
                <w:szCs w:val="20"/>
              </w:rPr>
              <w:t>.</w:t>
            </w:r>
            <w:r w:rsidRPr="00491E69">
              <w:rPr>
                <w:rFonts w:ascii="Arial" w:hAnsi="Arial"/>
                <w:i/>
                <w:iCs/>
                <w:szCs w:val="20"/>
              </w:rPr>
              <w:t xml:space="preserve"> Can</w:t>
            </w:r>
            <w:r w:rsidR="00FF59E6">
              <w:rPr>
                <w:rFonts w:ascii="Arial" w:hAnsi="Arial"/>
                <w:i/>
                <w:iCs/>
                <w:szCs w:val="20"/>
              </w:rPr>
              <w:t xml:space="preserve"> the school</w:t>
            </w:r>
            <w:r w:rsidRPr="00491E69">
              <w:rPr>
                <w:rFonts w:ascii="Arial" w:hAnsi="Arial"/>
                <w:i/>
                <w:iCs/>
                <w:szCs w:val="20"/>
              </w:rPr>
              <w:t xml:space="preserve"> give</w:t>
            </w:r>
            <w:r w:rsidR="00491E69" w:rsidRPr="00491E69">
              <w:rPr>
                <w:rFonts w:ascii="Arial" w:hAnsi="Arial"/>
                <w:i/>
                <w:iCs/>
                <w:szCs w:val="20"/>
              </w:rPr>
              <w:t xml:space="preserve"> the LA an ultimatum, </w:t>
            </w:r>
            <w:r w:rsidR="00A85B36">
              <w:rPr>
                <w:rFonts w:ascii="Arial" w:hAnsi="Arial"/>
                <w:i/>
                <w:iCs/>
                <w:szCs w:val="20"/>
              </w:rPr>
              <w:t>either the school intake is reduce to 60, or the LA provides additional funding</w:t>
            </w:r>
            <w:r w:rsidRPr="00491E69">
              <w:rPr>
                <w:rFonts w:ascii="Arial" w:hAnsi="Arial"/>
                <w:i/>
                <w:iCs/>
                <w:szCs w:val="20"/>
              </w:rPr>
              <w:t>?</w:t>
            </w:r>
          </w:p>
          <w:p w14:paraId="51FA6ECE" w14:textId="4AFBED87" w:rsidR="009C2160" w:rsidRDefault="00491E69" w:rsidP="002B37E1">
            <w:pPr>
              <w:rPr>
                <w:rFonts w:ascii="Arial" w:hAnsi="Arial"/>
                <w:szCs w:val="20"/>
              </w:rPr>
            </w:pPr>
            <w:r>
              <w:rPr>
                <w:rFonts w:ascii="Arial" w:hAnsi="Arial"/>
                <w:szCs w:val="20"/>
              </w:rPr>
              <w:t>The LA will not give any extra money.</w:t>
            </w:r>
          </w:p>
          <w:p w14:paraId="0A9BCFD0" w14:textId="16802320" w:rsidR="009C2160" w:rsidRDefault="009C2160" w:rsidP="002B37E1">
            <w:pPr>
              <w:rPr>
                <w:rFonts w:ascii="Arial" w:hAnsi="Arial"/>
                <w:szCs w:val="20"/>
              </w:rPr>
            </w:pPr>
          </w:p>
          <w:p w14:paraId="4CD03DD1" w14:textId="71A51D4B" w:rsidR="009C2160" w:rsidRDefault="009C2160" w:rsidP="002B37E1">
            <w:pPr>
              <w:rPr>
                <w:rFonts w:ascii="Arial" w:hAnsi="Arial"/>
                <w:szCs w:val="20"/>
              </w:rPr>
            </w:pPr>
            <w:r>
              <w:rPr>
                <w:rFonts w:ascii="Arial" w:hAnsi="Arial"/>
                <w:szCs w:val="20"/>
              </w:rPr>
              <w:t>The fact that</w:t>
            </w:r>
            <w:r w:rsidR="00491E69">
              <w:rPr>
                <w:rFonts w:ascii="Arial" w:hAnsi="Arial"/>
                <w:szCs w:val="20"/>
              </w:rPr>
              <w:t xml:space="preserve"> the school is not full</w:t>
            </w:r>
            <w:r>
              <w:rPr>
                <w:rFonts w:ascii="Arial" w:hAnsi="Arial"/>
                <w:szCs w:val="20"/>
              </w:rPr>
              <w:t xml:space="preserve"> is </w:t>
            </w:r>
            <w:r w:rsidR="00491E69">
              <w:rPr>
                <w:rFonts w:ascii="Arial" w:hAnsi="Arial"/>
                <w:szCs w:val="20"/>
              </w:rPr>
              <w:t xml:space="preserve">one of the reasons </w:t>
            </w:r>
            <w:r>
              <w:rPr>
                <w:rFonts w:ascii="Arial" w:hAnsi="Arial"/>
                <w:szCs w:val="20"/>
              </w:rPr>
              <w:t xml:space="preserve">why </w:t>
            </w:r>
            <w:r w:rsidR="00491E69">
              <w:rPr>
                <w:rFonts w:ascii="Arial" w:hAnsi="Arial"/>
                <w:szCs w:val="20"/>
              </w:rPr>
              <w:t>children with high needs join the school. The school also has a good reputation for being able to manage and support high needs children.</w:t>
            </w:r>
          </w:p>
          <w:p w14:paraId="4BDAC2E7" w14:textId="227404F1" w:rsidR="009C2160" w:rsidRDefault="009C2160" w:rsidP="002B37E1">
            <w:pPr>
              <w:rPr>
                <w:rFonts w:ascii="Arial" w:hAnsi="Arial"/>
                <w:szCs w:val="20"/>
              </w:rPr>
            </w:pPr>
          </w:p>
          <w:p w14:paraId="57EE500A" w14:textId="093021D2" w:rsidR="009C2160" w:rsidRPr="004E6710" w:rsidRDefault="009C2160" w:rsidP="002B37E1">
            <w:pPr>
              <w:rPr>
                <w:rFonts w:ascii="Arial" w:hAnsi="Arial"/>
                <w:i/>
                <w:iCs/>
                <w:szCs w:val="20"/>
              </w:rPr>
            </w:pPr>
            <w:r w:rsidRPr="004E6710">
              <w:rPr>
                <w:rFonts w:ascii="Arial" w:hAnsi="Arial"/>
                <w:i/>
                <w:iCs/>
                <w:szCs w:val="20"/>
              </w:rPr>
              <w:t>Q</w:t>
            </w:r>
            <w:r w:rsidR="00491E69" w:rsidRPr="004E6710">
              <w:rPr>
                <w:rFonts w:ascii="Arial" w:hAnsi="Arial"/>
                <w:i/>
                <w:iCs/>
                <w:szCs w:val="20"/>
              </w:rPr>
              <w:t>.</w:t>
            </w:r>
            <w:r w:rsidRPr="004E6710">
              <w:rPr>
                <w:rFonts w:ascii="Arial" w:hAnsi="Arial"/>
                <w:i/>
                <w:iCs/>
                <w:szCs w:val="20"/>
              </w:rPr>
              <w:t xml:space="preserve"> </w:t>
            </w:r>
            <w:r w:rsidR="00491E69" w:rsidRPr="004E6710">
              <w:rPr>
                <w:rFonts w:ascii="Arial" w:hAnsi="Arial"/>
                <w:i/>
                <w:iCs/>
                <w:szCs w:val="20"/>
              </w:rPr>
              <w:t>I</w:t>
            </w:r>
            <w:r w:rsidRPr="004E6710">
              <w:rPr>
                <w:rFonts w:ascii="Arial" w:hAnsi="Arial"/>
                <w:i/>
                <w:iCs/>
                <w:szCs w:val="20"/>
              </w:rPr>
              <w:t xml:space="preserve">s there a discussion to be had with LA about </w:t>
            </w:r>
            <w:r w:rsidR="00491E69" w:rsidRPr="004E6710">
              <w:rPr>
                <w:rFonts w:ascii="Arial" w:hAnsi="Arial"/>
                <w:i/>
                <w:iCs/>
                <w:szCs w:val="20"/>
              </w:rPr>
              <w:t>school being</w:t>
            </w:r>
            <w:r w:rsidRPr="004E6710">
              <w:rPr>
                <w:rFonts w:ascii="Arial" w:hAnsi="Arial"/>
                <w:i/>
                <w:iCs/>
                <w:szCs w:val="20"/>
              </w:rPr>
              <w:t xml:space="preserve"> happy to have SEND children as long as that comes with </w:t>
            </w:r>
            <w:r w:rsidR="00491E69" w:rsidRPr="004E6710">
              <w:rPr>
                <w:rFonts w:ascii="Arial" w:hAnsi="Arial"/>
                <w:i/>
                <w:iCs/>
                <w:szCs w:val="20"/>
              </w:rPr>
              <w:t>additional funding</w:t>
            </w:r>
            <w:r w:rsidR="004E6710" w:rsidRPr="004E6710">
              <w:rPr>
                <w:rFonts w:ascii="Arial" w:hAnsi="Arial"/>
                <w:i/>
                <w:iCs/>
                <w:szCs w:val="20"/>
              </w:rPr>
              <w:t xml:space="preserve"> such as that received by schools with </w:t>
            </w:r>
            <w:r w:rsidR="00FF59E6" w:rsidRPr="004E6710">
              <w:rPr>
                <w:rFonts w:ascii="Arial" w:hAnsi="Arial"/>
                <w:i/>
                <w:iCs/>
                <w:szCs w:val="20"/>
              </w:rPr>
              <w:t>Resource</w:t>
            </w:r>
            <w:r w:rsidR="004E6710" w:rsidRPr="004E6710">
              <w:rPr>
                <w:rFonts w:ascii="Arial" w:hAnsi="Arial"/>
                <w:i/>
                <w:iCs/>
                <w:szCs w:val="20"/>
              </w:rPr>
              <w:t xml:space="preserve"> Provision?</w:t>
            </w:r>
          </w:p>
          <w:p w14:paraId="13A753EF" w14:textId="0C2F820A" w:rsidR="009C2160" w:rsidRDefault="004E6710" w:rsidP="002B37E1">
            <w:pPr>
              <w:rPr>
                <w:rFonts w:ascii="Arial" w:hAnsi="Arial"/>
                <w:szCs w:val="20"/>
              </w:rPr>
            </w:pPr>
            <w:r>
              <w:rPr>
                <w:rFonts w:ascii="Arial" w:hAnsi="Arial"/>
                <w:szCs w:val="20"/>
              </w:rPr>
              <w:t xml:space="preserve">Resource provision is generally for a particular specialism such as speech and language. High </w:t>
            </w:r>
            <w:r w:rsidR="00FF59E6">
              <w:rPr>
                <w:rFonts w:ascii="Arial" w:hAnsi="Arial"/>
                <w:szCs w:val="20"/>
              </w:rPr>
              <w:t>n</w:t>
            </w:r>
            <w:r>
              <w:rPr>
                <w:rFonts w:ascii="Arial" w:hAnsi="Arial"/>
                <w:szCs w:val="20"/>
              </w:rPr>
              <w:t xml:space="preserve">eeds children at the school have a variety of needs, with many having attachment and associated emotional and behavioural </w:t>
            </w:r>
          </w:p>
          <w:p w14:paraId="688D09E8" w14:textId="05C1E872" w:rsidR="004E6710" w:rsidRDefault="004E6710" w:rsidP="002B37E1">
            <w:pPr>
              <w:rPr>
                <w:rFonts w:ascii="Arial" w:hAnsi="Arial"/>
                <w:szCs w:val="20"/>
              </w:rPr>
            </w:pPr>
          </w:p>
          <w:p w14:paraId="116C35BF" w14:textId="77777777" w:rsidR="004E6710" w:rsidRDefault="004E6710" w:rsidP="002B37E1">
            <w:pPr>
              <w:rPr>
                <w:rFonts w:ascii="Arial" w:hAnsi="Arial"/>
                <w:szCs w:val="20"/>
              </w:rPr>
            </w:pPr>
            <w:r>
              <w:rPr>
                <w:rFonts w:ascii="Arial" w:hAnsi="Arial"/>
                <w:szCs w:val="20"/>
              </w:rPr>
              <w:t>The school considers that one of the most effective ways to make savings would be to become a 2 form entry school.</w:t>
            </w:r>
          </w:p>
          <w:p w14:paraId="3878EB30" w14:textId="77777777" w:rsidR="004E6710" w:rsidRDefault="004E6710" w:rsidP="002B37E1">
            <w:pPr>
              <w:rPr>
                <w:rFonts w:ascii="Arial" w:hAnsi="Arial"/>
                <w:szCs w:val="20"/>
              </w:rPr>
            </w:pPr>
          </w:p>
          <w:p w14:paraId="5B06BFA5" w14:textId="506AA143" w:rsidR="004E6710" w:rsidRDefault="004E6710" w:rsidP="002B37E1">
            <w:pPr>
              <w:rPr>
                <w:rFonts w:ascii="Arial" w:hAnsi="Arial"/>
                <w:szCs w:val="20"/>
              </w:rPr>
            </w:pPr>
            <w:r>
              <w:rPr>
                <w:rFonts w:ascii="Arial" w:hAnsi="Arial"/>
                <w:szCs w:val="20"/>
              </w:rPr>
              <w:t>There are 64 children in Year 6 divided between 3 classes. Savings could be made if there were 2 classes of 32.</w:t>
            </w:r>
          </w:p>
          <w:p w14:paraId="5A85A2F2" w14:textId="53C914F9" w:rsidR="009C2160" w:rsidRDefault="009C2160" w:rsidP="002B37E1">
            <w:pPr>
              <w:rPr>
                <w:rFonts w:ascii="Arial" w:hAnsi="Arial"/>
                <w:szCs w:val="20"/>
              </w:rPr>
            </w:pPr>
          </w:p>
          <w:p w14:paraId="3EE8D56F" w14:textId="2B058F64" w:rsidR="004E6710" w:rsidRPr="004E6710" w:rsidRDefault="009C2160" w:rsidP="002B37E1">
            <w:pPr>
              <w:rPr>
                <w:rFonts w:ascii="Arial" w:hAnsi="Arial"/>
                <w:i/>
                <w:iCs/>
                <w:szCs w:val="20"/>
              </w:rPr>
            </w:pPr>
            <w:r w:rsidRPr="004E6710">
              <w:rPr>
                <w:rFonts w:ascii="Arial" w:hAnsi="Arial"/>
                <w:i/>
                <w:iCs/>
                <w:szCs w:val="20"/>
              </w:rPr>
              <w:t>Q</w:t>
            </w:r>
            <w:r w:rsidR="004E6710" w:rsidRPr="004E6710">
              <w:rPr>
                <w:rFonts w:ascii="Arial" w:hAnsi="Arial"/>
                <w:i/>
                <w:iCs/>
                <w:szCs w:val="20"/>
              </w:rPr>
              <w:t>.</w:t>
            </w:r>
            <w:r w:rsidRPr="004E6710">
              <w:rPr>
                <w:rFonts w:ascii="Arial" w:hAnsi="Arial"/>
                <w:i/>
                <w:iCs/>
                <w:szCs w:val="20"/>
              </w:rPr>
              <w:t xml:space="preserve"> If </w:t>
            </w:r>
            <w:r w:rsidR="004E6710" w:rsidRPr="004E6710">
              <w:rPr>
                <w:rFonts w:ascii="Arial" w:hAnsi="Arial"/>
                <w:i/>
                <w:iCs/>
                <w:szCs w:val="20"/>
              </w:rPr>
              <w:t>the intake number reduced to 60, would that apply to all years?</w:t>
            </w:r>
          </w:p>
          <w:p w14:paraId="0AE81E6F" w14:textId="01F4D426" w:rsidR="004E6710" w:rsidRDefault="004E6710" w:rsidP="002B37E1">
            <w:pPr>
              <w:rPr>
                <w:rFonts w:ascii="Arial" w:hAnsi="Arial"/>
                <w:szCs w:val="20"/>
              </w:rPr>
            </w:pPr>
            <w:r>
              <w:rPr>
                <w:rFonts w:ascii="Arial" w:hAnsi="Arial"/>
                <w:szCs w:val="20"/>
              </w:rPr>
              <w:t xml:space="preserve">Yes, </w:t>
            </w:r>
            <w:r w:rsidR="0068558E">
              <w:rPr>
                <w:rFonts w:ascii="Arial" w:hAnsi="Arial"/>
                <w:szCs w:val="20"/>
              </w:rPr>
              <w:t>however</w:t>
            </w:r>
            <w:r>
              <w:rPr>
                <w:rFonts w:ascii="Arial" w:hAnsi="Arial"/>
                <w:szCs w:val="20"/>
              </w:rPr>
              <w:t xml:space="preserve"> not immediately. It would take time to work all the way through the school.</w:t>
            </w:r>
          </w:p>
          <w:p w14:paraId="64FCE2F7" w14:textId="549C1338" w:rsidR="009C2160" w:rsidRDefault="009C2160" w:rsidP="002B37E1">
            <w:pPr>
              <w:rPr>
                <w:rFonts w:ascii="Arial" w:hAnsi="Arial"/>
                <w:szCs w:val="20"/>
              </w:rPr>
            </w:pPr>
          </w:p>
          <w:p w14:paraId="029A1DFE" w14:textId="2A434870" w:rsidR="009C2160" w:rsidRPr="00B275F1" w:rsidRDefault="009C2160" w:rsidP="002B37E1">
            <w:pPr>
              <w:rPr>
                <w:rFonts w:ascii="Arial" w:hAnsi="Arial"/>
                <w:i/>
                <w:iCs/>
                <w:szCs w:val="20"/>
              </w:rPr>
            </w:pPr>
            <w:r w:rsidRPr="00B275F1">
              <w:rPr>
                <w:rFonts w:ascii="Arial" w:hAnsi="Arial"/>
                <w:i/>
                <w:iCs/>
                <w:szCs w:val="20"/>
              </w:rPr>
              <w:t xml:space="preserve">Q. </w:t>
            </w:r>
            <w:r w:rsidR="004E6710" w:rsidRPr="00B275F1">
              <w:rPr>
                <w:rFonts w:ascii="Arial" w:hAnsi="Arial"/>
                <w:i/>
                <w:iCs/>
                <w:szCs w:val="20"/>
              </w:rPr>
              <w:t xml:space="preserve">Could the school still be asked </w:t>
            </w:r>
            <w:r w:rsidRPr="00B275F1">
              <w:rPr>
                <w:rFonts w:ascii="Arial" w:hAnsi="Arial"/>
                <w:i/>
                <w:iCs/>
                <w:szCs w:val="20"/>
              </w:rPr>
              <w:t>to take more</w:t>
            </w:r>
            <w:r w:rsidR="004E6710" w:rsidRPr="00B275F1">
              <w:rPr>
                <w:rFonts w:ascii="Arial" w:hAnsi="Arial"/>
                <w:i/>
                <w:iCs/>
                <w:szCs w:val="20"/>
              </w:rPr>
              <w:t xml:space="preserve"> children</w:t>
            </w:r>
            <w:r w:rsidRPr="00B275F1">
              <w:rPr>
                <w:rFonts w:ascii="Arial" w:hAnsi="Arial"/>
                <w:i/>
                <w:iCs/>
                <w:szCs w:val="20"/>
              </w:rPr>
              <w:t>?</w:t>
            </w:r>
          </w:p>
          <w:p w14:paraId="38236A7F" w14:textId="79F97B41" w:rsidR="00B275F1" w:rsidRDefault="004E6710" w:rsidP="002B37E1">
            <w:pPr>
              <w:rPr>
                <w:rFonts w:ascii="Arial" w:hAnsi="Arial"/>
                <w:szCs w:val="20"/>
              </w:rPr>
            </w:pPr>
            <w:r>
              <w:rPr>
                <w:rFonts w:ascii="Arial" w:hAnsi="Arial"/>
                <w:szCs w:val="20"/>
              </w:rPr>
              <w:t xml:space="preserve">Yes. </w:t>
            </w:r>
            <w:r w:rsidR="00B275F1">
              <w:rPr>
                <w:rFonts w:ascii="Arial" w:hAnsi="Arial"/>
                <w:szCs w:val="20"/>
              </w:rPr>
              <w:t>Additional children bring additional funding of £4,000, which is positive.</w:t>
            </w:r>
          </w:p>
          <w:p w14:paraId="4733117F" w14:textId="0D332263" w:rsidR="009C2160" w:rsidRDefault="009C2160" w:rsidP="002B37E1">
            <w:pPr>
              <w:rPr>
                <w:rFonts w:ascii="Arial" w:hAnsi="Arial"/>
                <w:szCs w:val="20"/>
              </w:rPr>
            </w:pPr>
          </w:p>
          <w:p w14:paraId="7DBADCFE" w14:textId="256DB842" w:rsidR="009C2160" w:rsidRDefault="00B275F1" w:rsidP="002B37E1">
            <w:pPr>
              <w:rPr>
                <w:rFonts w:ascii="Arial" w:hAnsi="Arial"/>
                <w:szCs w:val="20"/>
              </w:rPr>
            </w:pPr>
            <w:r>
              <w:rPr>
                <w:rFonts w:ascii="Arial" w:hAnsi="Arial"/>
                <w:szCs w:val="20"/>
              </w:rPr>
              <w:t>Cohorts do change from year to year</w:t>
            </w:r>
            <w:r w:rsidR="00FF59E6">
              <w:rPr>
                <w:rFonts w:ascii="Arial" w:hAnsi="Arial"/>
                <w:szCs w:val="20"/>
              </w:rPr>
              <w:t>.</w:t>
            </w:r>
            <w:r>
              <w:rPr>
                <w:rFonts w:ascii="Arial" w:hAnsi="Arial"/>
                <w:szCs w:val="20"/>
              </w:rPr>
              <w:t xml:space="preserve"> The c</w:t>
            </w:r>
            <w:r w:rsidR="009C2160">
              <w:rPr>
                <w:rFonts w:ascii="Arial" w:hAnsi="Arial"/>
                <w:szCs w:val="20"/>
              </w:rPr>
              <w:t xml:space="preserve">urrent Y6 </w:t>
            </w:r>
            <w:r>
              <w:rPr>
                <w:rFonts w:ascii="Arial" w:hAnsi="Arial"/>
                <w:szCs w:val="20"/>
              </w:rPr>
              <w:t xml:space="preserve">are </w:t>
            </w:r>
            <w:r w:rsidR="009C2160">
              <w:rPr>
                <w:rFonts w:ascii="Arial" w:hAnsi="Arial"/>
                <w:szCs w:val="20"/>
              </w:rPr>
              <w:t>very engaged</w:t>
            </w:r>
            <w:r>
              <w:rPr>
                <w:rFonts w:ascii="Arial" w:hAnsi="Arial"/>
                <w:szCs w:val="20"/>
              </w:rPr>
              <w:t xml:space="preserve"> and motivated learners</w:t>
            </w:r>
            <w:r w:rsidR="009C2160">
              <w:rPr>
                <w:rFonts w:ascii="Arial" w:hAnsi="Arial"/>
                <w:szCs w:val="20"/>
              </w:rPr>
              <w:t xml:space="preserve">. </w:t>
            </w:r>
          </w:p>
          <w:p w14:paraId="6D50D48B" w14:textId="50F6CE0F" w:rsidR="009C2160" w:rsidRDefault="009C2160" w:rsidP="002B37E1">
            <w:pPr>
              <w:rPr>
                <w:rFonts w:ascii="Arial" w:hAnsi="Arial"/>
                <w:szCs w:val="20"/>
              </w:rPr>
            </w:pPr>
          </w:p>
          <w:p w14:paraId="274BEF24" w14:textId="5C84DF02" w:rsidR="009C2160" w:rsidRPr="00B275F1" w:rsidRDefault="009C2160" w:rsidP="002B37E1">
            <w:pPr>
              <w:rPr>
                <w:rFonts w:ascii="Arial" w:hAnsi="Arial"/>
                <w:i/>
                <w:iCs/>
                <w:szCs w:val="20"/>
              </w:rPr>
            </w:pPr>
            <w:r w:rsidRPr="00B275F1">
              <w:rPr>
                <w:rFonts w:ascii="Arial" w:hAnsi="Arial"/>
                <w:i/>
                <w:iCs/>
                <w:szCs w:val="20"/>
              </w:rPr>
              <w:t xml:space="preserve">Q. </w:t>
            </w:r>
            <w:r w:rsidR="00B275F1" w:rsidRPr="00B275F1">
              <w:rPr>
                <w:rFonts w:ascii="Arial" w:hAnsi="Arial"/>
                <w:i/>
                <w:iCs/>
                <w:szCs w:val="20"/>
              </w:rPr>
              <w:t>C</w:t>
            </w:r>
            <w:r w:rsidR="00FF59E6">
              <w:rPr>
                <w:rFonts w:ascii="Arial" w:hAnsi="Arial"/>
                <w:i/>
                <w:iCs/>
                <w:szCs w:val="20"/>
              </w:rPr>
              <w:t>ould the school</w:t>
            </w:r>
            <w:r w:rsidR="00B275F1" w:rsidRPr="00B275F1">
              <w:rPr>
                <w:rFonts w:ascii="Arial" w:hAnsi="Arial"/>
                <w:i/>
                <w:iCs/>
                <w:szCs w:val="20"/>
              </w:rPr>
              <w:t xml:space="preserve"> be more demanding of the </w:t>
            </w:r>
            <w:r w:rsidRPr="00B275F1">
              <w:rPr>
                <w:rFonts w:ascii="Arial" w:hAnsi="Arial"/>
                <w:i/>
                <w:iCs/>
                <w:szCs w:val="20"/>
              </w:rPr>
              <w:t xml:space="preserve">LA </w:t>
            </w:r>
            <w:r w:rsidR="00B275F1" w:rsidRPr="00B275F1">
              <w:rPr>
                <w:rFonts w:ascii="Arial" w:hAnsi="Arial"/>
                <w:i/>
                <w:iCs/>
                <w:szCs w:val="20"/>
              </w:rPr>
              <w:t xml:space="preserve">and say that </w:t>
            </w:r>
            <w:r w:rsidR="00FF59E6">
              <w:rPr>
                <w:rFonts w:ascii="Arial" w:hAnsi="Arial"/>
                <w:i/>
                <w:iCs/>
                <w:szCs w:val="20"/>
              </w:rPr>
              <w:t>the school is</w:t>
            </w:r>
            <w:r w:rsidR="00B275F1" w:rsidRPr="00B275F1">
              <w:rPr>
                <w:rFonts w:ascii="Arial" w:hAnsi="Arial"/>
                <w:i/>
                <w:iCs/>
                <w:szCs w:val="20"/>
              </w:rPr>
              <w:t xml:space="preserve"> </w:t>
            </w:r>
            <w:r w:rsidRPr="00B275F1">
              <w:rPr>
                <w:rFonts w:ascii="Arial" w:hAnsi="Arial"/>
                <w:i/>
                <w:iCs/>
                <w:szCs w:val="20"/>
              </w:rPr>
              <w:t xml:space="preserve">happy to have </w:t>
            </w:r>
            <w:r w:rsidR="00B275F1" w:rsidRPr="00B275F1">
              <w:rPr>
                <w:rFonts w:ascii="Arial" w:hAnsi="Arial"/>
                <w:i/>
                <w:iCs/>
                <w:szCs w:val="20"/>
              </w:rPr>
              <w:t>SEND as long as additional resources are provided</w:t>
            </w:r>
            <w:r w:rsidR="00FF59E6">
              <w:rPr>
                <w:rFonts w:ascii="Arial" w:hAnsi="Arial"/>
                <w:i/>
                <w:iCs/>
                <w:szCs w:val="20"/>
              </w:rPr>
              <w:t>?</w:t>
            </w:r>
            <w:r w:rsidR="004E1FB5" w:rsidRPr="00B275F1">
              <w:rPr>
                <w:rFonts w:ascii="Arial" w:hAnsi="Arial"/>
                <w:i/>
                <w:iCs/>
                <w:szCs w:val="20"/>
              </w:rPr>
              <w:t xml:space="preserve"> </w:t>
            </w:r>
          </w:p>
          <w:p w14:paraId="2D212630" w14:textId="77777777" w:rsidR="00B275F1" w:rsidRDefault="00B275F1" w:rsidP="002B37E1">
            <w:pPr>
              <w:rPr>
                <w:rFonts w:ascii="Arial" w:hAnsi="Arial"/>
                <w:szCs w:val="20"/>
              </w:rPr>
            </w:pPr>
            <w:r>
              <w:rPr>
                <w:rFonts w:ascii="Arial" w:hAnsi="Arial"/>
                <w:szCs w:val="20"/>
              </w:rPr>
              <w:t>The school is not the</w:t>
            </w:r>
            <w:r w:rsidR="004E1FB5">
              <w:rPr>
                <w:rFonts w:ascii="Arial" w:hAnsi="Arial"/>
                <w:szCs w:val="20"/>
              </w:rPr>
              <w:t xml:space="preserve"> only school with a</w:t>
            </w:r>
            <w:r>
              <w:rPr>
                <w:rFonts w:ascii="Arial" w:hAnsi="Arial"/>
                <w:szCs w:val="20"/>
              </w:rPr>
              <w:t xml:space="preserve"> projected</w:t>
            </w:r>
            <w:r w:rsidR="004E1FB5">
              <w:rPr>
                <w:rFonts w:ascii="Arial" w:hAnsi="Arial"/>
                <w:szCs w:val="20"/>
              </w:rPr>
              <w:t xml:space="preserve"> </w:t>
            </w:r>
            <w:r>
              <w:rPr>
                <w:rFonts w:ascii="Arial" w:hAnsi="Arial"/>
                <w:szCs w:val="20"/>
              </w:rPr>
              <w:t>deficit</w:t>
            </w:r>
            <w:r w:rsidR="004E1FB5">
              <w:rPr>
                <w:rFonts w:ascii="Arial" w:hAnsi="Arial"/>
                <w:szCs w:val="20"/>
              </w:rPr>
              <w:t>.</w:t>
            </w:r>
            <w:r>
              <w:rPr>
                <w:rFonts w:ascii="Arial" w:hAnsi="Arial"/>
                <w:szCs w:val="20"/>
              </w:rPr>
              <w:t xml:space="preserve"> The LA does not provide additional money to schools in the same situation. </w:t>
            </w:r>
          </w:p>
          <w:p w14:paraId="2D6C8696" w14:textId="3773F957" w:rsidR="00B275F1" w:rsidRDefault="00B275F1" w:rsidP="002B37E1">
            <w:pPr>
              <w:rPr>
                <w:rFonts w:ascii="Arial" w:hAnsi="Arial"/>
                <w:szCs w:val="20"/>
              </w:rPr>
            </w:pPr>
          </w:p>
          <w:p w14:paraId="77315811" w14:textId="00CFB4FD" w:rsidR="00B275F1" w:rsidRPr="00B275F1" w:rsidRDefault="00B275F1" w:rsidP="002B37E1">
            <w:pPr>
              <w:rPr>
                <w:rFonts w:ascii="Arial" w:hAnsi="Arial"/>
                <w:i/>
                <w:iCs/>
                <w:szCs w:val="20"/>
              </w:rPr>
            </w:pPr>
            <w:r w:rsidRPr="00B275F1">
              <w:rPr>
                <w:rFonts w:ascii="Arial" w:hAnsi="Arial"/>
                <w:i/>
                <w:iCs/>
                <w:szCs w:val="20"/>
              </w:rPr>
              <w:t>Q. Has there been any response from the LA following the submission of the Period 6 monitoring</w:t>
            </w:r>
            <w:r>
              <w:rPr>
                <w:rFonts w:ascii="Arial" w:hAnsi="Arial"/>
                <w:i/>
                <w:iCs/>
                <w:szCs w:val="20"/>
              </w:rPr>
              <w:t xml:space="preserve"> and associated budget forecast?</w:t>
            </w:r>
          </w:p>
          <w:p w14:paraId="302A3790" w14:textId="2CC646EE" w:rsidR="00B275F1" w:rsidRDefault="00B275F1" w:rsidP="002B37E1">
            <w:pPr>
              <w:rPr>
                <w:rFonts w:ascii="Arial" w:hAnsi="Arial"/>
                <w:szCs w:val="20"/>
              </w:rPr>
            </w:pPr>
            <w:r>
              <w:rPr>
                <w:rFonts w:ascii="Arial" w:hAnsi="Arial"/>
                <w:szCs w:val="20"/>
              </w:rPr>
              <w:t>No</w:t>
            </w:r>
          </w:p>
          <w:p w14:paraId="4D9BDAC6" w14:textId="6F24AE40" w:rsidR="005C3742" w:rsidRDefault="005C3742" w:rsidP="002B37E1">
            <w:pPr>
              <w:rPr>
                <w:rFonts w:ascii="Arial" w:hAnsi="Arial"/>
                <w:szCs w:val="20"/>
              </w:rPr>
            </w:pPr>
          </w:p>
          <w:p w14:paraId="6D3DC2A9" w14:textId="140C140A" w:rsidR="005C3742" w:rsidRDefault="005C3742" w:rsidP="002B37E1">
            <w:pPr>
              <w:rPr>
                <w:rFonts w:ascii="Arial" w:hAnsi="Arial"/>
                <w:szCs w:val="20"/>
              </w:rPr>
            </w:pPr>
            <w:r>
              <w:rPr>
                <w:rFonts w:ascii="Arial" w:hAnsi="Arial"/>
                <w:szCs w:val="20"/>
              </w:rPr>
              <w:t xml:space="preserve">The school is spending considerably more on top up funding of £6,000 for every high needs child, than neighbouring schools who only have 6 high needs children, compared to 24, making a difference of £108,000. In addition to that is the £150,000 that the school does not get because the school is not full and the </w:t>
            </w:r>
            <w:r w:rsidRPr="005C3742">
              <w:rPr>
                <w:rFonts w:ascii="Arial" w:hAnsi="Arial"/>
                <w:szCs w:val="20"/>
              </w:rPr>
              <w:t xml:space="preserve">£142,000 </w:t>
            </w:r>
            <w:r>
              <w:rPr>
                <w:rFonts w:ascii="Arial" w:hAnsi="Arial"/>
                <w:szCs w:val="20"/>
              </w:rPr>
              <w:t xml:space="preserve">spent </w:t>
            </w:r>
            <w:r w:rsidRPr="005C3742">
              <w:rPr>
                <w:rFonts w:ascii="Arial" w:hAnsi="Arial"/>
                <w:szCs w:val="20"/>
              </w:rPr>
              <w:t>covering staff absence last year</w:t>
            </w:r>
            <w:r>
              <w:rPr>
                <w:rFonts w:ascii="Arial" w:hAnsi="Arial"/>
                <w:szCs w:val="20"/>
              </w:rPr>
              <w:t>.</w:t>
            </w:r>
          </w:p>
          <w:p w14:paraId="2E6986FF" w14:textId="216CA36E" w:rsidR="005C3742" w:rsidRDefault="005C3742" w:rsidP="002B37E1">
            <w:pPr>
              <w:rPr>
                <w:rFonts w:ascii="Arial" w:hAnsi="Arial"/>
                <w:szCs w:val="20"/>
              </w:rPr>
            </w:pPr>
          </w:p>
          <w:p w14:paraId="5FC66EAD" w14:textId="1D6B3240" w:rsidR="005C3742" w:rsidRPr="0036181C" w:rsidRDefault="005C3742" w:rsidP="002B37E1">
            <w:pPr>
              <w:rPr>
                <w:rFonts w:ascii="Arial" w:hAnsi="Arial"/>
                <w:i/>
                <w:iCs/>
                <w:szCs w:val="20"/>
              </w:rPr>
            </w:pPr>
            <w:r w:rsidRPr="0036181C">
              <w:rPr>
                <w:rFonts w:ascii="Arial" w:hAnsi="Arial"/>
                <w:i/>
                <w:iCs/>
                <w:szCs w:val="20"/>
              </w:rPr>
              <w:t xml:space="preserve">Q. </w:t>
            </w:r>
            <w:r w:rsidR="004C29BA" w:rsidRPr="0036181C">
              <w:rPr>
                <w:rFonts w:ascii="Arial" w:hAnsi="Arial"/>
                <w:i/>
                <w:iCs/>
                <w:szCs w:val="20"/>
              </w:rPr>
              <w:t>Is the £6,000 spent on the teacher’s salary?</w:t>
            </w:r>
          </w:p>
          <w:p w14:paraId="34737361" w14:textId="41902F95" w:rsidR="004C29BA" w:rsidRDefault="004C29BA" w:rsidP="002B37E1">
            <w:pPr>
              <w:rPr>
                <w:rFonts w:ascii="Arial" w:hAnsi="Arial"/>
                <w:szCs w:val="20"/>
              </w:rPr>
            </w:pPr>
            <w:r>
              <w:rPr>
                <w:rFonts w:ascii="Arial" w:hAnsi="Arial"/>
                <w:szCs w:val="20"/>
              </w:rPr>
              <w:t>No</w:t>
            </w:r>
          </w:p>
          <w:p w14:paraId="537E4BE8" w14:textId="2F32E8E3" w:rsidR="004C29BA" w:rsidRDefault="004C29BA" w:rsidP="002B37E1">
            <w:pPr>
              <w:rPr>
                <w:rFonts w:ascii="Arial" w:hAnsi="Arial"/>
                <w:szCs w:val="20"/>
              </w:rPr>
            </w:pPr>
          </w:p>
          <w:p w14:paraId="4F1D0BA1" w14:textId="7330C014" w:rsidR="004C29BA" w:rsidRPr="0036181C" w:rsidRDefault="004C29BA" w:rsidP="002B37E1">
            <w:pPr>
              <w:rPr>
                <w:rFonts w:ascii="Arial" w:hAnsi="Arial"/>
                <w:i/>
                <w:iCs/>
                <w:szCs w:val="20"/>
              </w:rPr>
            </w:pPr>
            <w:r w:rsidRPr="0036181C">
              <w:rPr>
                <w:rFonts w:ascii="Arial" w:hAnsi="Arial"/>
                <w:i/>
                <w:iCs/>
                <w:szCs w:val="20"/>
              </w:rPr>
              <w:lastRenderedPageBreak/>
              <w:t>Q. Is the school spending the £6,000 on employing more T</w:t>
            </w:r>
            <w:r w:rsidR="00A85B36">
              <w:rPr>
                <w:rFonts w:ascii="Arial" w:hAnsi="Arial"/>
                <w:i/>
                <w:iCs/>
                <w:szCs w:val="20"/>
              </w:rPr>
              <w:t xml:space="preserve">eaching </w:t>
            </w:r>
            <w:r w:rsidRPr="0036181C">
              <w:rPr>
                <w:rFonts w:ascii="Arial" w:hAnsi="Arial"/>
                <w:i/>
                <w:iCs/>
                <w:szCs w:val="20"/>
              </w:rPr>
              <w:t>A</w:t>
            </w:r>
            <w:r w:rsidR="00A85B36">
              <w:rPr>
                <w:rFonts w:ascii="Arial" w:hAnsi="Arial"/>
                <w:i/>
                <w:iCs/>
                <w:szCs w:val="20"/>
              </w:rPr>
              <w:t>ssistant</w:t>
            </w:r>
            <w:r w:rsidRPr="0036181C">
              <w:rPr>
                <w:rFonts w:ascii="Arial" w:hAnsi="Arial"/>
                <w:i/>
                <w:iCs/>
                <w:szCs w:val="20"/>
              </w:rPr>
              <w:t xml:space="preserve">s </w:t>
            </w:r>
            <w:r w:rsidR="00514B39">
              <w:rPr>
                <w:rFonts w:ascii="Arial" w:hAnsi="Arial"/>
                <w:i/>
                <w:iCs/>
                <w:szCs w:val="20"/>
              </w:rPr>
              <w:t xml:space="preserve">(TAs) </w:t>
            </w:r>
            <w:r w:rsidRPr="0036181C">
              <w:rPr>
                <w:rFonts w:ascii="Arial" w:hAnsi="Arial"/>
                <w:i/>
                <w:iCs/>
                <w:szCs w:val="20"/>
              </w:rPr>
              <w:t>than other schools?</w:t>
            </w:r>
          </w:p>
          <w:p w14:paraId="60BD9272" w14:textId="74DECDC7" w:rsidR="004C29BA" w:rsidRDefault="004C29BA" w:rsidP="002B37E1">
            <w:pPr>
              <w:rPr>
                <w:rFonts w:ascii="Arial" w:hAnsi="Arial"/>
                <w:szCs w:val="20"/>
              </w:rPr>
            </w:pPr>
            <w:r>
              <w:rPr>
                <w:rFonts w:ascii="Arial" w:hAnsi="Arial"/>
                <w:szCs w:val="20"/>
              </w:rPr>
              <w:t xml:space="preserve">This may be the case, but the individual child still needs to have an individual plan with those hours allocated to them. Payment of speech and language assessments or Educational Psychologist assessments can also come out of that £6,000. The school does have to itemise </w:t>
            </w:r>
            <w:r w:rsidR="00FF59E6">
              <w:rPr>
                <w:rFonts w:ascii="Arial" w:hAnsi="Arial"/>
                <w:szCs w:val="20"/>
              </w:rPr>
              <w:t>and</w:t>
            </w:r>
            <w:r>
              <w:rPr>
                <w:rFonts w:ascii="Arial" w:hAnsi="Arial"/>
                <w:szCs w:val="20"/>
              </w:rPr>
              <w:t xml:space="preserve"> show ho</w:t>
            </w:r>
            <w:r w:rsidR="00FF59E6">
              <w:rPr>
                <w:rFonts w:ascii="Arial" w:hAnsi="Arial"/>
                <w:szCs w:val="20"/>
              </w:rPr>
              <w:t>w</w:t>
            </w:r>
            <w:r>
              <w:rPr>
                <w:rFonts w:ascii="Arial" w:hAnsi="Arial"/>
                <w:szCs w:val="20"/>
              </w:rPr>
              <w:t xml:space="preserve"> the child is being supported with the £6,000 before top up funding is provided.</w:t>
            </w:r>
          </w:p>
          <w:p w14:paraId="3B68F714" w14:textId="77777777" w:rsidR="0036181C" w:rsidRDefault="0036181C" w:rsidP="002B37E1">
            <w:pPr>
              <w:rPr>
                <w:rFonts w:ascii="Arial" w:hAnsi="Arial"/>
                <w:szCs w:val="20"/>
              </w:rPr>
            </w:pPr>
          </w:p>
          <w:p w14:paraId="477FD4A5" w14:textId="287B62FD" w:rsidR="004C29BA" w:rsidRPr="0036181C" w:rsidRDefault="004C29BA" w:rsidP="002B37E1">
            <w:pPr>
              <w:rPr>
                <w:rFonts w:ascii="Arial" w:hAnsi="Arial"/>
                <w:i/>
                <w:iCs/>
                <w:szCs w:val="20"/>
              </w:rPr>
            </w:pPr>
            <w:r w:rsidRPr="0036181C">
              <w:rPr>
                <w:rFonts w:ascii="Arial" w:hAnsi="Arial"/>
                <w:i/>
                <w:iCs/>
                <w:szCs w:val="20"/>
              </w:rPr>
              <w:t xml:space="preserve">Q. Would it be </w:t>
            </w:r>
            <w:r w:rsidR="0068558E">
              <w:rPr>
                <w:rFonts w:ascii="Arial" w:hAnsi="Arial"/>
                <w:i/>
                <w:iCs/>
                <w:szCs w:val="20"/>
              </w:rPr>
              <w:t>more cost effective</w:t>
            </w:r>
            <w:r w:rsidRPr="0036181C">
              <w:rPr>
                <w:rFonts w:ascii="Arial" w:hAnsi="Arial"/>
                <w:i/>
                <w:iCs/>
                <w:szCs w:val="20"/>
              </w:rPr>
              <w:t xml:space="preserve"> if the teacher could spend an additional hour at the beginning or end of the day with the SEND child?</w:t>
            </w:r>
          </w:p>
          <w:p w14:paraId="1926F880" w14:textId="199677EF" w:rsidR="004E1FB5" w:rsidRDefault="004C29BA" w:rsidP="002B37E1">
            <w:pPr>
              <w:rPr>
                <w:rFonts w:ascii="Arial" w:hAnsi="Arial"/>
                <w:szCs w:val="20"/>
              </w:rPr>
            </w:pPr>
            <w:r>
              <w:rPr>
                <w:rFonts w:ascii="Arial" w:hAnsi="Arial"/>
                <w:szCs w:val="20"/>
              </w:rPr>
              <w:t>The school would not expect the child to be in school for a longer time than other children.</w:t>
            </w:r>
          </w:p>
          <w:p w14:paraId="3C83D328" w14:textId="28487C60" w:rsidR="004C29BA" w:rsidRDefault="004C29BA" w:rsidP="002B37E1">
            <w:pPr>
              <w:rPr>
                <w:rFonts w:ascii="Arial" w:hAnsi="Arial"/>
                <w:szCs w:val="20"/>
              </w:rPr>
            </w:pPr>
          </w:p>
          <w:p w14:paraId="7FD8365A" w14:textId="0111B699" w:rsidR="004C29BA" w:rsidRPr="0036181C" w:rsidRDefault="004C29BA" w:rsidP="002B37E1">
            <w:pPr>
              <w:rPr>
                <w:rFonts w:ascii="Arial" w:hAnsi="Arial"/>
                <w:i/>
                <w:iCs/>
                <w:szCs w:val="20"/>
              </w:rPr>
            </w:pPr>
            <w:r w:rsidRPr="0036181C">
              <w:rPr>
                <w:rFonts w:ascii="Arial" w:hAnsi="Arial"/>
                <w:i/>
                <w:iCs/>
                <w:szCs w:val="20"/>
              </w:rPr>
              <w:t xml:space="preserve">Q. </w:t>
            </w:r>
            <w:r w:rsidR="0068558E">
              <w:rPr>
                <w:rFonts w:ascii="Arial" w:hAnsi="Arial"/>
                <w:i/>
                <w:iCs/>
                <w:szCs w:val="20"/>
              </w:rPr>
              <w:t>Could time be allocated</w:t>
            </w:r>
            <w:r w:rsidRPr="0036181C">
              <w:rPr>
                <w:rFonts w:ascii="Arial" w:hAnsi="Arial"/>
                <w:i/>
                <w:iCs/>
                <w:szCs w:val="20"/>
              </w:rPr>
              <w:t xml:space="preserve"> to a child over lunchtime?</w:t>
            </w:r>
          </w:p>
          <w:p w14:paraId="5CCEF595" w14:textId="1F96B146" w:rsidR="004E1FB5" w:rsidRDefault="004C29BA" w:rsidP="002B37E1">
            <w:pPr>
              <w:rPr>
                <w:rFonts w:ascii="Arial" w:hAnsi="Arial"/>
                <w:szCs w:val="20"/>
              </w:rPr>
            </w:pPr>
            <w:r>
              <w:rPr>
                <w:rFonts w:ascii="Arial" w:hAnsi="Arial"/>
                <w:szCs w:val="20"/>
              </w:rPr>
              <w:t xml:space="preserve">Yes. </w:t>
            </w:r>
            <w:r w:rsidR="0068558E">
              <w:rPr>
                <w:rFonts w:ascii="Arial" w:hAnsi="Arial"/>
                <w:szCs w:val="20"/>
              </w:rPr>
              <w:t>The s</w:t>
            </w:r>
            <w:r>
              <w:rPr>
                <w:rFonts w:ascii="Arial" w:hAnsi="Arial"/>
                <w:szCs w:val="20"/>
              </w:rPr>
              <w:t>chool would have to be able to demonstrate that the child is receiving additional and different support than their peers.</w:t>
            </w:r>
          </w:p>
          <w:p w14:paraId="56B4BC9E" w14:textId="6EB4E345" w:rsidR="004E1FB5" w:rsidRDefault="004E1FB5" w:rsidP="002B37E1">
            <w:pPr>
              <w:rPr>
                <w:rFonts w:ascii="Arial" w:hAnsi="Arial"/>
                <w:szCs w:val="20"/>
              </w:rPr>
            </w:pPr>
          </w:p>
          <w:p w14:paraId="2C7FC128" w14:textId="11D13A04" w:rsidR="004E1FB5" w:rsidRDefault="007612C2" w:rsidP="002B37E1">
            <w:pPr>
              <w:rPr>
                <w:rFonts w:ascii="Arial" w:hAnsi="Arial"/>
                <w:szCs w:val="20"/>
              </w:rPr>
            </w:pPr>
            <w:r>
              <w:rPr>
                <w:rFonts w:ascii="Arial" w:hAnsi="Arial"/>
                <w:szCs w:val="20"/>
              </w:rPr>
              <w:t>The school employs</w:t>
            </w:r>
            <w:r w:rsidR="004E1FB5">
              <w:rPr>
                <w:rFonts w:ascii="Arial" w:hAnsi="Arial"/>
                <w:szCs w:val="20"/>
              </w:rPr>
              <w:t xml:space="preserve"> 1-1 support workers funded for a</w:t>
            </w:r>
            <w:r>
              <w:rPr>
                <w:rFonts w:ascii="Arial" w:hAnsi="Arial"/>
                <w:szCs w:val="20"/>
              </w:rPr>
              <w:t xml:space="preserve">n individual </w:t>
            </w:r>
            <w:r w:rsidR="004E1FB5">
              <w:rPr>
                <w:rFonts w:ascii="Arial" w:hAnsi="Arial"/>
                <w:szCs w:val="20"/>
              </w:rPr>
              <w:t>pupil</w:t>
            </w:r>
            <w:r>
              <w:rPr>
                <w:rFonts w:ascii="Arial" w:hAnsi="Arial"/>
                <w:szCs w:val="20"/>
              </w:rPr>
              <w:t>, who</w:t>
            </w:r>
            <w:r w:rsidR="004E1FB5">
              <w:rPr>
                <w:rFonts w:ascii="Arial" w:hAnsi="Arial"/>
                <w:szCs w:val="20"/>
              </w:rPr>
              <w:t xml:space="preserve"> also support</w:t>
            </w:r>
            <w:r>
              <w:rPr>
                <w:rFonts w:ascii="Arial" w:hAnsi="Arial"/>
                <w:szCs w:val="20"/>
              </w:rPr>
              <w:t xml:space="preserve"> </w:t>
            </w:r>
            <w:r w:rsidR="004E1FB5">
              <w:rPr>
                <w:rFonts w:ascii="Arial" w:hAnsi="Arial"/>
                <w:szCs w:val="20"/>
              </w:rPr>
              <w:t xml:space="preserve">other </w:t>
            </w:r>
            <w:r>
              <w:rPr>
                <w:rFonts w:ascii="Arial" w:hAnsi="Arial"/>
                <w:szCs w:val="20"/>
              </w:rPr>
              <w:t>children</w:t>
            </w:r>
            <w:r w:rsidR="004E1FB5">
              <w:rPr>
                <w:rFonts w:ascii="Arial" w:hAnsi="Arial"/>
                <w:szCs w:val="20"/>
              </w:rPr>
              <w:t xml:space="preserve">. </w:t>
            </w:r>
            <w:r>
              <w:rPr>
                <w:rFonts w:ascii="Arial" w:hAnsi="Arial"/>
                <w:szCs w:val="20"/>
              </w:rPr>
              <w:t xml:space="preserve">It is not necessarily </w:t>
            </w:r>
            <w:r w:rsidR="004E1FB5">
              <w:rPr>
                <w:rFonts w:ascii="Arial" w:hAnsi="Arial"/>
                <w:szCs w:val="20"/>
              </w:rPr>
              <w:t xml:space="preserve">good for a child to </w:t>
            </w:r>
            <w:r>
              <w:rPr>
                <w:rFonts w:ascii="Arial" w:hAnsi="Arial"/>
                <w:szCs w:val="20"/>
              </w:rPr>
              <w:t>constantly</w:t>
            </w:r>
            <w:r w:rsidR="004E1FB5">
              <w:rPr>
                <w:rFonts w:ascii="Arial" w:hAnsi="Arial"/>
                <w:szCs w:val="20"/>
              </w:rPr>
              <w:t xml:space="preserve"> </w:t>
            </w:r>
            <w:r w:rsidR="00FF59E6">
              <w:rPr>
                <w:rFonts w:ascii="Arial" w:hAnsi="Arial"/>
                <w:szCs w:val="20"/>
              </w:rPr>
              <w:t xml:space="preserve">be </w:t>
            </w:r>
            <w:r w:rsidR="004E1FB5">
              <w:rPr>
                <w:rFonts w:ascii="Arial" w:hAnsi="Arial"/>
                <w:szCs w:val="20"/>
              </w:rPr>
              <w:t>attached to a</w:t>
            </w:r>
            <w:r>
              <w:rPr>
                <w:rFonts w:ascii="Arial" w:hAnsi="Arial"/>
                <w:szCs w:val="20"/>
              </w:rPr>
              <w:t>n adult on a</w:t>
            </w:r>
            <w:r w:rsidR="004E1FB5">
              <w:rPr>
                <w:rFonts w:ascii="Arial" w:hAnsi="Arial"/>
                <w:szCs w:val="20"/>
              </w:rPr>
              <w:t xml:space="preserve"> 1-1</w:t>
            </w:r>
            <w:r>
              <w:rPr>
                <w:rFonts w:ascii="Arial" w:hAnsi="Arial"/>
                <w:szCs w:val="20"/>
              </w:rPr>
              <w:t xml:space="preserve"> basis</w:t>
            </w:r>
            <w:r w:rsidR="004E1FB5">
              <w:rPr>
                <w:rFonts w:ascii="Arial" w:hAnsi="Arial"/>
                <w:szCs w:val="20"/>
              </w:rPr>
              <w:t xml:space="preserve">. Some </w:t>
            </w:r>
            <w:r>
              <w:rPr>
                <w:rFonts w:ascii="Arial" w:hAnsi="Arial"/>
                <w:szCs w:val="20"/>
              </w:rPr>
              <w:t xml:space="preserve">children </w:t>
            </w:r>
            <w:r w:rsidR="004E1FB5">
              <w:rPr>
                <w:rFonts w:ascii="Arial" w:hAnsi="Arial"/>
                <w:szCs w:val="20"/>
              </w:rPr>
              <w:t>manage well even when</w:t>
            </w:r>
            <w:r>
              <w:rPr>
                <w:rFonts w:ascii="Arial" w:hAnsi="Arial"/>
                <w:szCs w:val="20"/>
              </w:rPr>
              <w:t xml:space="preserve"> their</w:t>
            </w:r>
            <w:r w:rsidR="004E1FB5">
              <w:rPr>
                <w:rFonts w:ascii="Arial" w:hAnsi="Arial"/>
                <w:szCs w:val="20"/>
              </w:rPr>
              <w:t xml:space="preserve"> 1-1</w:t>
            </w:r>
            <w:r>
              <w:rPr>
                <w:rFonts w:ascii="Arial" w:hAnsi="Arial"/>
                <w:szCs w:val="20"/>
              </w:rPr>
              <w:t xml:space="preserve"> support worker is</w:t>
            </w:r>
            <w:r w:rsidR="004E1FB5">
              <w:rPr>
                <w:rFonts w:ascii="Arial" w:hAnsi="Arial"/>
                <w:szCs w:val="20"/>
              </w:rPr>
              <w:t xml:space="preserve"> off but others really struggle.</w:t>
            </w:r>
          </w:p>
          <w:p w14:paraId="6833C4B6" w14:textId="250E66EA" w:rsidR="007612C2" w:rsidRDefault="007612C2" w:rsidP="002B37E1">
            <w:pPr>
              <w:rPr>
                <w:rFonts w:ascii="Arial" w:hAnsi="Arial"/>
                <w:szCs w:val="20"/>
              </w:rPr>
            </w:pPr>
          </w:p>
          <w:p w14:paraId="348EEEF5" w14:textId="653669A5" w:rsidR="007612C2" w:rsidRDefault="007612C2" w:rsidP="002B37E1">
            <w:pPr>
              <w:rPr>
                <w:rFonts w:ascii="Arial" w:hAnsi="Arial"/>
                <w:szCs w:val="20"/>
              </w:rPr>
            </w:pPr>
            <w:r w:rsidRPr="007612C2">
              <w:rPr>
                <w:rFonts w:ascii="Arial" w:hAnsi="Arial"/>
                <w:szCs w:val="20"/>
              </w:rPr>
              <w:t xml:space="preserve">The high number of SEND pupils also has an impact </w:t>
            </w:r>
            <w:r w:rsidR="00FF59E6">
              <w:rPr>
                <w:rFonts w:ascii="Arial" w:hAnsi="Arial"/>
                <w:szCs w:val="20"/>
              </w:rPr>
              <w:t>on</w:t>
            </w:r>
            <w:r>
              <w:rPr>
                <w:rFonts w:ascii="Arial" w:hAnsi="Arial"/>
                <w:szCs w:val="20"/>
              </w:rPr>
              <w:t xml:space="preserve"> staff wellbeing</w:t>
            </w:r>
            <w:r w:rsidRPr="007612C2">
              <w:rPr>
                <w:rFonts w:ascii="Arial" w:hAnsi="Arial"/>
                <w:szCs w:val="20"/>
              </w:rPr>
              <w:t xml:space="preserve"> </w:t>
            </w:r>
            <w:r w:rsidR="00FF59E6">
              <w:rPr>
                <w:rFonts w:ascii="Arial" w:hAnsi="Arial"/>
                <w:szCs w:val="20"/>
              </w:rPr>
              <w:t>because of</w:t>
            </w:r>
            <w:r w:rsidRPr="007612C2">
              <w:rPr>
                <w:rFonts w:ascii="Arial" w:hAnsi="Arial"/>
                <w:szCs w:val="20"/>
              </w:rPr>
              <w:t xml:space="preserve"> the challenge it presents to staff on managing such a wide range of needs, including</w:t>
            </w:r>
            <w:r>
              <w:rPr>
                <w:rFonts w:ascii="Arial" w:hAnsi="Arial"/>
                <w:szCs w:val="20"/>
              </w:rPr>
              <w:t xml:space="preserve"> covering</w:t>
            </w:r>
            <w:r w:rsidRPr="007612C2">
              <w:rPr>
                <w:rFonts w:ascii="Arial" w:hAnsi="Arial"/>
                <w:szCs w:val="20"/>
              </w:rPr>
              <w:t xml:space="preserve"> any absence of 1-1 support workers</w:t>
            </w:r>
            <w:r>
              <w:rPr>
                <w:rFonts w:ascii="Arial" w:hAnsi="Arial"/>
                <w:szCs w:val="20"/>
              </w:rPr>
              <w:t>. There are occasions when one child may be really struggling and the person supporting that child need</w:t>
            </w:r>
            <w:r w:rsidR="0030596E">
              <w:rPr>
                <w:rFonts w:ascii="Arial" w:hAnsi="Arial"/>
                <w:szCs w:val="20"/>
              </w:rPr>
              <w:t>s</w:t>
            </w:r>
            <w:r>
              <w:rPr>
                <w:rFonts w:ascii="Arial" w:hAnsi="Arial"/>
                <w:szCs w:val="20"/>
              </w:rPr>
              <w:t xml:space="preserve"> a change</w:t>
            </w:r>
            <w:r w:rsidR="0030596E">
              <w:rPr>
                <w:rFonts w:ascii="Arial" w:hAnsi="Arial"/>
                <w:szCs w:val="20"/>
              </w:rPr>
              <w:t xml:space="preserve">. There is a </w:t>
            </w:r>
            <w:proofErr w:type="spellStart"/>
            <w:r w:rsidR="0030596E">
              <w:rPr>
                <w:rFonts w:ascii="Arial" w:hAnsi="Arial"/>
                <w:szCs w:val="20"/>
              </w:rPr>
              <w:t>Whatsapp</w:t>
            </w:r>
            <w:proofErr w:type="spellEnd"/>
            <w:r w:rsidR="0030596E">
              <w:rPr>
                <w:rFonts w:ascii="Arial" w:hAnsi="Arial"/>
                <w:szCs w:val="20"/>
              </w:rPr>
              <w:t xml:space="preserve"> group for reporting staff absence which results in a great deal of pressure and stress for</w:t>
            </w:r>
            <w:r w:rsidR="009C3050">
              <w:rPr>
                <w:rFonts w:ascii="Arial" w:hAnsi="Arial"/>
                <w:szCs w:val="20"/>
              </w:rPr>
              <w:t xml:space="preserve"> the Senior Leadership Team (SLT) </w:t>
            </w:r>
            <w:r w:rsidR="0030596E">
              <w:rPr>
                <w:rFonts w:ascii="Arial" w:hAnsi="Arial"/>
                <w:szCs w:val="20"/>
              </w:rPr>
              <w:t>who are contacted early in the morning and have to find cover before school begins.</w:t>
            </w:r>
          </w:p>
          <w:p w14:paraId="439FC030" w14:textId="629CC535" w:rsidR="004E1FB5" w:rsidRDefault="004E1FB5" w:rsidP="002B37E1">
            <w:pPr>
              <w:rPr>
                <w:rFonts w:ascii="Arial" w:hAnsi="Arial"/>
                <w:szCs w:val="20"/>
              </w:rPr>
            </w:pPr>
          </w:p>
          <w:p w14:paraId="7C828B45" w14:textId="731B8BEA" w:rsidR="0030596E" w:rsidRDefault="0068558E" w:rsidP="002B37E1">
            <w:pPr>
              <w:rPr>
                <w:rFonts w:ascii="Arial" w:hAnsi="Arial"/>
                <w:szCs w:val="20"/>
              </w:rPr>
            </w:pPr>
            <w:r>
              <w:rPr>
                <w:rFonts w:ascii="Arial" w:hAnsi="Arial"/>
                <w:szCs w:val="20"/>
              </w:rPr>
              <w:t>The s</w:t>
            </w:r>
            <w:r w:rsidR="007A080A">
              <w:rPr>
                <w:rFonts w:ascii="Arial" w:hAnsi="Arial"/>
                <w:szCs w:val="20"/>
              </w:rPr>
              <w:t xml:space="preserve">chool has worked hard to reduce </w:t>
            </w:r>
            <w:r w:rsidR="0030596E">
              <w:rPr>
                <w:rFonts w:ascii="Arial" w:hAnsi="Arial"/>
                <w:szCs w:val="20"/>
              </w:rPr>
              <w:t>the SEND numbers overall by being very clear on how children are assessed and differentiating between children who have fallen behind and those with genuine SEND.</w:t>
            </w:r>
          </w:p>
          <w:p w14:paraId="2015E1CF" w14:textId="02848B8F" w:rsidR="007A080A" w:rsidRDefault="007A080A" w:rsidP="002B37E1">
            <w:pPr>
              <w:rPr>
                <w:rFonts w:ascii="Arial" w:hAnsi="Arial"/>
                <w:szCs w:val="20"/>
              </w:rPr>
            </w:pPr>
          </w:p>
          <w:p w14:paraId="646BBEBC" w14:textId="5197900F" w:rsidR="0030596E" w:rsidRDefault="007612C2" w:rsidP="002B37E1">
            <w:pPr>
              <w:rPr>
                <w:rFonts w:ascii="Arial" w:hAnsi="Arial"/>
                <w:i/>
                <w:iCs/>
                <w:szCs w:val="20"/>
              </w:rPr>
            </w:pPr>
            <w:r w:rsidRPr="007612C2">
              <w:rPr>
                <w:rFonts w:ascii="Arial" w:hAnsi="Arial"/>
                <w:i/>
                <w:iCs/>
                <w:szCs w:val="20"/>
              </w:rPr>
              <w:t>Q.</w:t>
            </w:r>
            <w:r w:rsidR="0030596E">
              <w:rPr>
                <w:rFonts w:ascii="Arial" w:hAnsi="Arial"/>
                <w:i/>
                <w:iCs/>
                <w:szCs w:val="20"/>
              </w:rPr>
              <w:t xml:space="preserve"> </w:t>
            </w:r>
            <w:r w:rsidR="00D4502F">
              <w:rPr>
                <w:rFonts w:ascii="Arial" w:hAnsi="Arial"/>
                <w:i/>
                <w:iCs/>
                <w:szCs w:val="20"/>
              </w:rPr>
              <w:t>I</w:t>
            </w:r>
            <w:r w:rsidR="0030596E">
              <w:rPr>
                <w:rFonts w:ascii="Arial" w:hAnsi="Arial"/>
                <w:i/>
                <w:iCs/>
                <w:szCs w:val="20"/>
              </w:rPr>
              <w:t xml:space="preserve">s </w:t>
            </w:r>
            <w:r w:rsidR="007A080A" w:rsidRPr="007612C2">
              <w:rPr>
                <w:rFonts w:ascii="Arial" w:hAnsi="Arial"/>
                <w:i/>
                <w:iCs/>
                <w:szCs w:val="20"/>
              </w:rPr>
              <w:t>there an element of</w:t>
            </w:r>
            <w:r w:rsidR="0030596E">
              <w:rPr>
                <w:rFonts w:ascii="Arial" w:hAnsi="Arial"/>
                <w:i/>
                <w:iCs/>
                <w:szCs w:val="20"/>
              </w:rPr>
              <w:t xml:space="preserve"> money given for special needs</w:t>
            </w:r>
            <w:r w:rsidR="00D4502F">
              <w:rPr>
                <w:rFonts w:ascii="Arial" w:hAnsi="Arial"/>
                <w:i/>
                <w:iCs/>
                <w:szCs w:val="20"/>
              </w:rPr>
              <w:t xml:space="preserve"> as part of the basic budget that the school receives</w:t>
            </w:r>
            <w:r w:rsidR="0030596E">
              <w:rPr>
                <w:rFonts w:ascii="Arial" w:hAnsi="Arial"/>
                <w:i/>
                <w:iCs/>
                <w:szCs w:val="20"/>
              </w:rPr>
              <w:t>?</w:t>
            </w:r>
          </w:p>
          <w:p w14:paraId="31EA99C2" w14:textId="3E7E7C05" w:rsidR="007A080A" w:rsidRDefault="0030596E" w:rsidP="002B37E1">
            <w:pPr>
              <w:rPr>
                <w:rFonts w:ascii="Arial" w:hAnsi="Arial"/>
                <w:szCs w:val="20"/>
              </w:rPr>
            </w:pPr>
            <w:r w:rsidRPr="0030596E">
              <w:rPr>
                <w:rFonts w:ascii="Arial" w:hAnsi="Arial"/>
                <w:szCs w:val="20"/>
              </w:rPr>
              <w:t xml:space="preserve">Yes, </w:t>
            </w:r>
            <w:r w:rsidR="00D4502F">
              <w:rPr>
                <w:rFonts w:ascii="Arial" w:hAnsi="Arial"/>
                <w:szCs w:val="20"/>
              </w:rPr>
              <w:t>although</w:t>
            </w:r>
            <w:r w:rsidRPr="0030596E">
              <w:rPr>
                <w:rFonts w:ascii="Arial" w:hAnsi="Arial"/>
                <w:szCs w:val="20"/>
              </w:rPr>
              <w:t xml:space="preserve"> the amount is not based on the school’s percentage of SEND pupils.</w:t>
            </w:r>
          </w:p>
          <w:p w14:paraId="5AF312BB" w14:textId="3A227CCE" w:rsidR="0030596E" w:rsidRDefault="0030596E" w:rsidP="002B37E1">
            <w:pPr>
              <w:rPr>
                <w:rFonts w:ascii="Arial" w:hAnsi="Arial"/>
                <w:szCs w:val="20"/>
              </w:rPr>
            </w:pPr>
          </w:p>
          <w:p w14:paraId="581AC1C0" w14:textId="1FF00DC9" w:rsidR="0030596E" w:rsidRPr="0030596E" w:rsidRDefault="0030596E" w:rsidP="002B37E1">
            <w:pPr>
              <w:rPr>
                <w:rFonts w:ascii="Arial" w:hAnsi="Arial"/>
                <w:i/>
                <w:iCs/>
                <w:szCs w:val="20"/>
              </w:rPr>
            </w:pPr>
            <w:r w:rsidRPr="0030596E">
              <w:rPr>
                <w:rFonts w:ascii="Arial" w:hAnsi="Arial"/>
                <w:i/>
                <w:iCs/>
                <w:szCs w:val="20"/>
              </w:rPr>
              <w:t>Q. Is it a set amount for each school?</w:t>
            </w:r>
          </w:p>
          <w:p w14:paraId="30A2D841" w14:textId="093E24B5" w:rsidR="007A080A" w:rsidRDefault="0030596E" w:rsidP="002B37E1">
            <w:pPr>
              <w:rPr>
                <w:rFonts w:ascii="Arial" w:hAnsi="Arial"/>
                <w:szCs w:val="20"/>
              </w:rPr>
            </w:pPr>
            <w:r>
              <w:rPr>
                <w:rFonts w:ascii="Arial" w:hAnsi="Arial"/>
                <w:szCs w:val="20"/>
              </w:rPr>
              <w:t xml:space="preserve">It is based on a formula of </w:t>
            </w:r>
            <w:r w:rsidR="007E010C">
              <w:rPr>
                <w:rFonts w:ascii="Arial" w:hAnsi="Arial"/>
                <w:szCs w:val="20"/>
              </w:rPr>
              <w:t>50% F</w:t>
            </w:r>
            <w:r w:rsidR="00514B39">
              <w:rPr>
                <w:rFonts w:ascii="Arial" w:hAnsi="Arial"/>
                <w:szCs w:val="20"/>
              </w:rPr>
              <w:t xml:space="preserve">ree </w:t>
            </w:r>
            <w:r w:rsidR="007E010C">
              <w:rPr>
                <w:rFonts w:ascii="Arial" w:hAnsi="Arial"/>
                <w:szCs w:val="20"/>
              </w:rPr>
              <w:t>S</w:t>
            </w:r>
            <w:r w:rsidR="00514B39">
              <w:rPr>
                <w:rFonts w:ascii="Arial" w:hAnsi="Arial"/>
                <w:szCs w:val="20"/>
              </w:rPr>
              <w:t xml:space="preserve">chool </w:t>
            </w:r>
            <w:r w:rsidR="007E010C">
              <w:rPr>
                <w:rFonts w:ascii="Arial" w:hAnsi="Arial"/>
                <w:szCs w:val="20"/>
              </w:rPr>
              <w:t>M</w:t>
            </w:r>
            <w:r w:rsidR="00514B39">
              <w:rPr>
                <w:rFonts w:ascii="Arial" w:hAnsi="Arial"/>
                <w:szCs w:val="20"/>
              </w:rPr>
              <w:t>eals (FSM)</w:t>
            </w:r>
            <w:r>
              <w:rPr>
                <w:rFonts w:ascii="Arial" w:hAnsi="Arial"/>
                <w:szCs w:val="20"/>
              </w:rPr>
              <w:t>,</w:t>
            </w:r>
            <w:r w:rsidR="007E010C">
              <w:rPr>
                <w:rFonts w:ascii="Arial" w:hAnsi="Arial"/>
                <w:szCs w:val="20"/>
              </w:rPr>
              <w:t xml:space="preserve"> 25% </w:t>
            </w:r>
            <w:r w:rsidR="00514B39">
              <w:rPr>
                <w:rFonts w:ascii="Arial" w:hAnsi="Arial"/>
                <w:szCs w:val="20"/>
              </w:rPr>
              <w:t>the Income Deprivation A</w:t>
            </w:r>
            <w:r w:rsidR="00B546B5">
              <w:rPr>
                <w:rFonts w:ascii="Arial" w:hAnsi="Arial"/>
                <w:szCs w:val="20"/>
              </w:rPr>
              <w:t>ffecting Children Index (IDACI)</w:t>
            </w:r>
            <w:r w:rsidR="007E010C">
              <w:rPr>
                <w:rFonts w:ascii="Arial" w:hAnsi="Arial"/>
                <w:szCs w:val="20"/>
              </w:rPr>
              <w:t xml:space="preserve"> and 25% </w:t>
            </w:r>
            <w:r>
              <w:rPr>
                <w:rFonts w:ascii="Arial" w:hAnsi="Arial"/>
                <w:szCs w:val="20"/>
              </w:rPr>
              <w:t>P</w:t>
            </w:r>
            <w:r w:rsidR="007E010C">
              <w:rPr>
                <w:rFonts w:ascii="Arial" w:hAnsi="Arial"/>
                <w:szCs w:val="20"/>
              </w:rPr>
              <w:t xml:space="preserve">rior </w:t>
            </w:r>
            <w:r>
              <w:rPr>
                <w:rFonts w:ascii="Arial" w:hAnsi="Arial"/>
                <w:szCs w:val="20"/>
              </w:rPr>
              <w:t>A</w:t>
            </w:r>
            <w:r w:rsidR="007E010C">
              <w:rPr>
                <w:rFonts w:ascii="Arial" w:hAnsi="Arial"/>
                <w:szCs w:val="20"/>
              </w:rPr>
              <w:t>ttainment</w:t>
            </w:r>
            <w:r w:rsidR="00996703">
              <w:rPr>
                <w:rFonts w:ascii="Arial" w:hAnsi="Arial"/>
                <w:szCs w:val="20"/>
              </w:rPr>
              <w:t>. A neighbouring school gets more than this school, because their FSM and IDACI figures are higher and their prior attainment is lower,</w:t>
            </w:r>
            <w:r w:rsidR="00996703">
              <w:t xml:space="preserve"> </w:t>
            </w:r>
            <w:r w:rsidR="00996703" w:rsidRPr="00996703">
              <w:rPr>
                <w:rFonts w:ascii="Arial" w:hAnsi="Arial"/>
                <w:szCs w:val="20"/>
              </w:rPr>
              <w:t>even though they have far fewer high needs children</w:t>
            </w:r>
            <w:r w:rsidR="00996703">
              <w:rPr>
                <w:rFonts w:ascii="Arial" w:hAnsi="Arial"/>
                <w:szCs w:val="20"/>
              </w:rPr>
              <w:t>.</w:t>
            </w:r>
          </w:p>
          <w:p w14:paraId="17F91948" w14:textId="25BF7D1E" w:rsidR="00FA009B" w:rsidRPr="008F290F" w:rsidRDefault="00FA009B" w:rsidP="002B37E1">
            <w:pPr>
              <w:rPr>
                <w:rFonts w:ascii="Arial" w:hAnsi="Arial"/>
                <w:szCs w:val="20"/>
              </w:rPr>
            </w:pPr>
          </w:p>
        </w:tc>
      </w:tr>
      <w:tr w:rsidR="00813444" w:rsidRPr="008F290F" w14:paraId="178F0560" w14:textId="77777777" w:rsidTr="002B37E1">
        <w:tc>
          <w:tcPr>
            <w:tcW w:w="675" w:type="dxa"/>
          </w:tcPr>
          <w:p w14:paraId="524D0F24" w14:textId="77777777" w:rsidR="00CD4B02" w:rsidRPr="008F290F" w:rsidRDefault="00CD4B02" w:rsidP="002B37E1">
            <w:pPr>
              <w:keepNext/>
              <w:spacing w:after="120"/>
              <w:outlineLvl w:val="0"/>
              <w:rPr>
                <w:rFonts w:ascii="Arial" w:hAnsi="Arial" w:cs="Arial"/>
                <w:b/>
                <w:bCs/>
                <w:color w:val="000000"/>
                <w:sz w:val="22"/>
                <w:szCs w:val="22"/>
              </w:rPr>
            </w:pPr>
          </w:p>
        </w:tc>
        <w:tc>
          <w:tcPr>
            <w:tcW w:w="7088" w:type="dxa"/>
          </w:tcPr>
          <w:p w14:paraId="714AB4FD" w14:textId="77777777" w:rsidR="00CD4B02" w:rsidRPr="008F290F" w:rsidRDefault="00CD4B02" w:rsidP="002B37E1">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5A0E30BD" w14:textId="77777777" w:rsidR="00CD4B02" w:rsidRPr="008F290F" w:rsidRDefault="00CD4B02" w:rsidP="002B37E1">
            <w:pPr>
              <w:rPr>
                <w:rFonts w:ascii="Arial" w:hAnsi="Arial" w:cs="Arial"/>
                <w:b/>
                <w:sz w:val="22"/>
                <w:szCs w:val="22"/>
              </w:rPr>
            </w:pPr>
            <w:r w:rsidRPr="008F290F">
              <w:rPr>
                <w:rFonts w:ascii="Arial" w:hAnsi="Arial" w:cs="Arial"/>
                <w:b/>
                <w:sz w:val="22"/>
                <w:szCs w:val="22"/>
              </w:rPr>
              <w:t>Owner</w:t>
            </w:r>
          </w:p>
        </w:tc>
        <w:tc>
          <w:tcPr>
            <w:tcW w:w="1281" w:type="dxa"/>
          </w:tcPr>
          <w:p w14:paraId="6D70B2FA" w14:textId="77777777" w:rsidR="00CD4B02" w:rsidRPr="008F290F" w:rsidRDefault="00CD4B02" w:rsidP="002B37E1">
            <w:pPr>
              <w:rPr>
                <w:rFonts w:ascii="Arial" w:hAnsi="Arial" w:cs="Arial"/>
                <w:b/>
                <w:sz w:val="22"/>
                <w:szCs w:val="22"/>
              </w:rPr>
            </w:pPr>
            <w:r w:rsidRPr="008F290F">
              <w:rPr>
                <w:rFonts w:ascii="Arial" w:hAnsi="Arial" w:cs="Arial"/>
                <w:b/>
                <w:sz w:val="22"/>
                <w:szCs w:val="22"/>
              </w:rPr>
              <w:t>Timescale</w:t>
            </w:r>
          </w:p>
        </w:tc>
      </w:tr>
      <w:tr w:rsidR="00813444" w:rsidRPr="008F290F" w14:paraId="730D2DD1" w14:textId="77777777" w:rsidTr="002B37E1">
        <w:tc>
          <w:tcPr>
            <w:tcW w:w="675" w:type="dxa"/>
          </w:tcPr>
          <w:p w14:paraId="64CE04B9" w14:textId="77777777" w:rsidR="00CD4B02" w:rsidRPr="008F290F" w:rsidRDefault="00CD4B02" w:rsidP="002B37E1">
            <w:pPr>
              <w:rPr>
                <w:rFonts w:ascii="Arial" w:hAnsi="Arial" w:cs="Arial"/>
                <w:sz w:val="22"/>
                <w:szCs w:val="22"/>
              </w:rPr>
            </w:pPr>
          </w:p>
        </w:tc>
        <w:tc>
          <w:tcPr>
            <w:tcW w:w="7088" w:type="dxa"/>
          </w:tcPr>
          <w:p w14:paraId="4E9806AC" w14:textId="3AC9AC5C" w:rsidR="00CD4B02" w:rsidRPr="00D31853" w:rsidRDefault="00813444" w:rsidP="00CB0EB5">
            <w:pPr>
              <w:pStyle w:val="ListParagraph"/>
              <w:numPr>
                <w:ilvl w:val="0"/>
                <w:numId w:val="4"/>
              </w:numPr>
              <w:rPr>
                <w:rFonts w:ascii="Arial" w:hAnsi="Arial"/>
                <w:szCs w:val="20"/>
              </w:rPr>
            </w:pPr>
            <w:r w:rsidRPr="00D31853">
              <w:rPr>
                <w:rFonts w:ascii="Arial" w:hAnsi="Arial"/>
                <w:szCs w:val="20"/>
              </w:rPr>
              <w:t xml:space="preserve">Provide the Standards &amp; Curriculum Committee </w:t>
            </w:r>
            <w:r w:rsidR="00D31853" w:rsidRPr="00D31853">
              <w:rPr>
                <w:rFonts w:ascii="Arial" w:hAnsi="Arial"/>
                <w:szCs w:val="20"/>
              </w:rPr>
              <w:t xml:space="preserve">with </w:t>
            </w:r>
            <w:r w:rsidRPr="00D31853">
              <w:rPr>
                <w:rFonts w:ascii="Arial" w:hAnsi="Arial"/>
                <w:szCs w:val="20"/>
              </w:rPr>
              <w:t>a selection of internal and external attainment and progress reports</w:t>
            </w:r>
          </w:p>
        </w:tc>
        <w:tc>
          <w:tcPr>
            <w:tcW w:w="1490" w:type="dxa"/>
          </w:tcPr>
          <w:p w14:paraId="3944C9AE" w14:textId="0646E58D" w:rsidR="00CD4B02" w:rsidRPr="007F1A92" w:rsidRDefault="00813444" w:rsidP="002B37E1">
            <w:pPr>
              <w:rPr>
                <w:rFonts w:ascii="Arial" w:hAnsi="Arial"/>
                <w:szCs w:val="20"/>
              </w:rPr>
            </w:pPr>
            <w:r>
              <w:rPr>
                <w:rFonts w:ascii="Arial" w:hAnsi="Arial"/>
                <w:szCs w:val="20"/>
              </w:rPr>
              <w:t>HT</w:t>
            </w:r>
          </w:p>
        </w:tc>
        <w:tc>
          <w:tcPr>
            <w:tcW w:w="1281" w:type="dxa"/>
          </w:tcPr>
          <w:p w14:paraId="1EF9DFD8" w14:textId="1568AD3A" w:rsidR="00CD4B02" w:rsidRPr="008F290F" w:rsidRDefault="00813444" w:rsidP="002B37E1">
            <w:pPr>
              <w:rPr>
                <w:rFonts w:ascii="Arial" w:hAnsi="Arial"/>
                <w:szCs w:val="20"/>
              </w:rPr>
            </w:pPr>
            <w:r>
              <w:rPr>
                <w:rFonts w:ascii="Arial" w:hAnsi="Arial"/>
                <w:szCs w:val="20"/>
              </w:rPr>
              <w:t>13</w:t>
            </w:r>
            <w:r w:rsidR="0068558E">
              <w:rPr>
                <w:rFonts w:ascii="Arial" w:hAnsi="Arial"/>
                <w:szCs w:val="20"/>
              </w:rPr>
              <w:t xml:space="preserve"> Jan</w:t>
            </w:r>
            <w:r>
              <w:rPr>
                <w:rFonts w:ascii="Arial" w:hAnsi="Arial"/>
                <w:szCs w:val="20"/>
              </w:rPr>
              <w:t>20</w:t>
            </w:r>
          </w:p>
        </w:tc>
      </w:tr>
    </w:tbl>
    <w:p w14:paraId="371168B2" w14:textId="77777777" w:rsidR="00857580" w:rsidRDefault="00857580" w:rsidP="00F55ED5">
      <w:pPr>
        <w:rPr>
          <w:rFonts w:ascii="Arial" w:hAnsi="Arial" w:cs="Arial"/>
          <w:szCs w:val="20"/>
        </w:rPr>
      </w:pPr>
    </w:p>
    <w:p w14:paraId="67E5BD09" w14:textId="77777777" w:rsidR="00857580" w:rsidRDefault="00857580"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6813"/>
        <w:gridCol w:w="1464"/>
        <w:gridCol w:w="1377"/>
      </w:tblGrid>
      <w:tr w:rsidR="006E538F" w:rsidRPr="006E538F" w14:paraId="4E28EF04" w14:textId="77777777" w:rsidTr="00D337C3">
        <w:tc>
          <w:tcPr>
            <w:tcW w:w="675" w:type="dxa"/>
          </w:tcPr>
          <w:p w14:paraId="7391EF4A" w14:textId="77777777" w:rsidR="006E538F" w:rsidRPr="006E538F" w:rsidRDefault="006E538F" w:rsidP="006E538F">
            <w:pPr>
              <w:rPr>
                <w:rFonts w:ascii="Arial" w:hAnsi="Arial" w:cs="Arial"/>
                <w:b/>
                <w:szCs w:val="20"/>
              </w:rPr>
            </w:pPr>
            <w:r>
              <w:rPr>
                <w:rFonts w:ascii="Arial" w:hAnsi="Arial" w:cs="Arial"/>
                <w:b/>
                <w:szCs w:val="20"/>
              </w:rPr>
              <w:t>7</w:t>
            </w:r>
          </w:p>
        </w:tc>
        <w:tc>
          <w:tcPr>
            <w:tcW w:w="9859" w:type="dxa"/>
            <w:gridSpan w:val="3"/>
          </w:tcPr>
          <w:p w14:paraId="4095CEBD" w14:textId="6043AD1F" w:rsidR="006E538F" w:rsidRPr="006E538F" w:rsidRDefault="007A713D" w:rsidP="006E538F">
            <w:pPr>
              <w:rPr>
                <w:rFonts w:ascii="Arial" w:hAnsi="Arial" w:cs="Arial"/>
                <w:b/>
                <w:szCs w:val="20"/>
              </w:rPr>
            </w:pPr>
            <w:r>
              <w:rPr>
                <w:rFonts w:ascii="Arial" w:hAnsi="Arial" w:cs="Arial"/>
                <w:b/>
                <w:szCs w:val="20"/>
              </w:rPr>
              <w:t>Committee Meetings – Feedback and Updates</w:t>
            </w:r>
          </w:p>
        </w:tc>
      </w:tr>
      <w:tr w:rsidR="006E538F" w:rsidRPr="006E538F" w14:paraId="44761D42" w14:textId="77777777" w:rsidTr="00D337C3">
        <w:tc>
          <w:tcPr>
            <w:tcW w:w="10534" w:type="dxa"/>
            <w:gridSpan w:val="4"/>
          </w:tcPr>
          <w:p w14:paraId="28CDD4C2" w14:textId="12A262F8" w:rsidR="007A713D" w:rsidRDefault="000126F8" w:rsidP="007A713D">
            <w:pPr>
              <w:rPr>
                <w:rFonts w:ascii="Arial" w:hAnsi="Arial" w:cs="Arial"/>
                <w:szCs w:val="20"/>
              </w:rPr>
            </w:pPr>
            <w:r w:rsidRPr="000126F8">
              <w:rPr>
                <w:rFonts w:ascii="Arial" w:hAnsi="Arial" w:cs="Arial"/>
                <w:szCs w:val="20"/>
              </w:rPr>
              <w:t>Draft minutes</w:t>
            </w:r>
            <w:r w:rsidR="0015748D">
              <w:rPr>
                <w:rFonts w:ascii="Arial" w:hAnsi="Arial" w:cs="Arial"/>
                <w:szCs w:val="20"/>
              </w:rPr>
              <w:t xml:space="preserve"> and papers</w:t>
            </w:r>
            <w:r w:rsidRPr="000126F8">
              <w:rPr>
                <w:rFonts w:ascii="Arial" w:hAnsi="Arial" w:cs="Arial"/>
                <w:szCs w:val="20"/>
              </w:rPr>
              <w:t xml:space="preserve"> from meetings were circulated </w:t>
            </w:r>
            <w:r w:rsidR="0015748D">
              <w:rPr>
                <w:rFonts w:ascii="Arial" w:hAnsi="Arial" w:cs="Arial"/>
                <w:szCs w:val="20"/>
              </w:rPr>
              <w:t>in advance of the meeting</w:t>
            </w:r>
            <w:r w:rsidRPr="000126F8">
              <w:rPr>
                <w:rFonts w:ascii="Arial" w:hAnsi="Arial" w:cs="Arial"/>
                <w:szCs w:val="20"/>
              </w:rPr>
              <w:t xml:space="preserve">.  </w:t>
            </w:r>
          </w:p>
          <w:p w14:paraId="054FAC8C" w14:textId="77777777" w:rsidR="000126F8" w:rsidRDefault="000126F8" w:rsidP="007A713D">
            <w:pPr>
              <w:rPr>
                <w:rFonts w:ascii="Arial" w:hAnsi="Arial" w:cs="Arial"/>
                <w:szCs w:val="20"/>
              </w:rPr>
            </w:pPr>
          </w:p>
          <w:p w14:paraId="00F1996B" w14:textId="5AD21AED" w:rsidR="00261DC1" w:rsidRPr="00261DC1" w:rsidRDefault="007A713D" w:rsidP="007A713D">
            <w:pPr>
              <w:rPr>
                <w:rFonts w:ascii="Arial" w:hAnsi="Arial" w:cs="Arial"/>
                <w:szCs w:val="20"/>
                <w:u w:val="single"/>
              </w:rPr>
            </w:pPr>
            <w:r w:rsidRPr="0098502F">
              <w:rPr>
                <w:rFonts w:ascii="Arial" w:hAnsi="Arial" w:cs="Arial"/>
                <w:szCs w:val="20"/>
                <w:u w:val="single"/>
              </w:rPr>
              <w:t xml:space="preserve">7.1 Standards &amp; Curriculum Committee meeting </w:t>
            </w:r>
            <w:r w:rsidR="00CD4B02">
              <w:rPr>
                <w:rFonts w:ascii="Arial" w:hAnsi="Arial" w:cs="Arial"/>
                <w:szCs w:val="20"/>
                <w:u w:val="single"/>
              </w:rPr>
              <w:t>16/09</w:t>
            </w:r>
            <w:r w:rsidR="007C381E">
              <w:rPr>
                <w:rFonts w:ascii="Arial" w:hAnsi="Arial" w:cs="Arial"/>
                <w:szCs w:val="20"/>
                <w:u w:val="single"/>
              </w:rPr>
              <w:t>/19</w:t>
            </w:r>
          </w:p>
          <w:p w14:paraId="7EC3F8CF" w14:textId="1622D0C7" w:rsidR="00CD4B02" w:rsidRDefault="002207FF" w:rsidP="007A713D">
            <w:pPr>
              <w:rPr>
                <w:rFonts w:ascii="Arial" w:hAnsi="Arial" w:cs="Arial"/>
                <w:szCs w:val="20"/>
              </w:rPr>
            </w:pPr>
            <w:r>
              <w:rPr>
                <w:rFonts w:ascii="Arial" w:hAnsi="Arial" w:cs="Arial"/>
                <w:szCs w:val="20"/>
              </w:rPr>
              <w:lastRenderedPageBreak/>
              <w:t xml:space="preserve">The committee chair provided a brief </w:t>
            </w:r>
            <w:r w:rsidRPr="002207FF">
              <w:rPr>
                <w:rFonts w:ascii="Arial" w:hAnsi="Arial" w:cs="Arial"/>
                <w:szCs w:val="20"/>
              </w:rPr>
              <w:t>overview of the meeting. A number of items were reviewed and approved by the committee and require Governing Body ratification.</w:t>
            </w:r>
          </w:p>
          <w:p w14:paraId="50B02A26" w14:textId="114DD511" w:rsidR="002207FF" w:rsidRDefault="002207FF" w:rsidP="007A713D">
            <w:pPr>
              <w:rPr>
                <w:rFonts w:ascii="Arial" w:hAnsi="Arial" w:cs="Arial"/>
                <w:szCs w:val="20"/>
              </w:rPr>
            </w:pPr>
          </w:p>
          <w:p w14:paraId="71F397CF" w14:textId="45A0BB02" w:rsidR="002207FF" w:rsidRPr="004F5612" w:rsidRDefault="002207FF" w:rsidP="007A713D">
            <w:pPr>
              <w:rPr>
                <w:rFonts w:ascii="Arial" w:hAnsi="Arial" w:cs="Arial"/>
                <w:szCs w:val="20"/>
              </w:rPr>
            </w:pPr>
            <w:r w:rsidRPr="004F5612">
              <w:rPr>
                <w:rFonts w:ascii="Arial" w:hAnsi="Arial" w:cs="Arial"/>
                <w:szCs w:val="20"/>
              </w:rPr>
              <w:t>SEND Policy 2019</w:t>
            </w:r>
          </w:p>
          <w:p w14:paraId="2A5877B9" w14:textId="20AE385A" w:rsidR="002207FF" w:rsidRPr="004F5612" w:rsidRDefault="002207FF" w:rsidP="007A713D">
            <w:pPr>
              <w:rPr>
                <w:rFonts w:ascii="Arial" w:hAnsi="Arial" w:cs="Arial"/>
                <w:szCs w:val="20"/>
              </w:rPr>
            </w:pPr>
            <w:r w:rsidRPr="004F5612">
              <w:rPr>
                <w:rFonts w:ascii="Arial" w:hAnsi="Arial" w:cs="Arial"/>
                <w:szCs w:val="20"/>
              </w:rPr>
              <w:t>No issues were raised and the policy was ratified.</w:t>
            </w:r>
          </w:p>
          <w:p w14:paraId="56B49881" w14:textId="694B7576" w:rsidR="002207FF" w:rsidRPr="004F5612" w:rsidRDefault="002207FF" w:rsidP="007A713D">
            <w:pPr>
              <w:rPr>
                <w:rFonts w:ascii="Arial" w:hAnsi="Arial" w:cs="Arial"/>
                <w:szCs w:val="20"/>
              </w:rPr>
            </w:pPr>
          </w:p>
          <w:p w14:paraId="0EE61F97" w14:textId="4B4D4529" w:rsidR="002207FF" w:rsidRPr="004F5612" w:rsidRDefault="002207FF" w:rsidP="007A713D">
            <w:pPr>
              <w:rPr>
                <w:rFonts w:ascii="Arial" w:hAnsi="Arial" w:cs="Arial"/>
                <w:szCs w:val="20"/>
              </w:rPr>
            </w:pPr>
            <w:r w:rsidRPr="004F5612">
              <w:rPr>
                <w:rFonts w:ascii="Arial" w:hAnsi="Arial" w:cs="Arial"/>
                <w:szCs w:val="20"/>
              </w:rPr>
              <w:t>SEND Information Report</w:t>
            </w:r>
          </w:p>
          <w:p w14:paraId="6C889C99" w14:textId="0316A5CF" w:rsidR="002207FF" w:rsidRPr="004F5612" w:rsidRDefault="002207FF" w:rsidP="002207FF">
            <w:pPr>
              <w:rPr>
                <w:rFonts w:ascii="Arial" w:hAnsi="Arial" w:cs="Arial"/>
                <w:szCs w:val="20"/>
              </w:rPr>
            </w:pPr>
            <w:r w:rsidRPr="004F5612">
              <w:rPr>
                <w:rFonts w:ascii="Arial" w:hAnsi="Arial" w:cs="Arial"/>
                <w:szCs w:val="20"/>
              </w:rPr>
              <w:t>No issues were raised and the information report was ratified.</w:t>
            </w:r>
          </w:p>
          <w:p w14:paraId="16E39E70" w14:textId="3541F6EC" w:rsidR="002207FF" w:rsidRPr="004F5612" w:rsidRDefault="002207FF" w:rsidP="002207FF">
            <w:pPr>
              <w:rPr>
                <w:rFonts w:ascii="Arial" w:hAnsi="Arial" w:cs="Arial"/>
                <w:szCs w:val="20"/>
              </w:rPr>
            </w:pPr>
          </w:p>
          <w:p w14:paraId="3EAA8A1C" w14:textId="1D743F41" w:rsidR="002207FF" w:rsidRPr="004F5612" w:rsidRDefault="002207FF" w:rsidP="002207FF">
            <w:pPr>
              <w:rPr>
                <w:rFonts w:ascii="Arial" w:hAnsi="Arial" w:cs="Arial"/>
                <w:szCs w:val="20"/>
              </w:rPr>
            </w:pPr>
            <w:r w:rsidRPr="004F5612">
              <w:rPr>
                <w:rFonts w:ascii="Arial" w:hAnsi="Arial" w:cs="Arial"/>
                <w:szCs w:val="20"/>
              </w:rPr>
              <w:t>Teaching &amp; Learning Policy, SEND section</w:t>
            </w:r>
          </w:p>
          <w:p w14:paraId="41EE901D" w14:textId="6EF9568A" w:rsidR="002207FF" w:rsidRPr="004F5612" w:rsidRDefault="002207FF" w:rsidP="002207FF">
            <w:pPr>
              <w:rPr>
                <w:rFonts w:ascii="Arial" w:hAnsi="Arial" w:cs="Arial"/>
                <w:szCs w:val="20"/>
              </w:rPr>
            </w:pPr>
            <w:r w:rsidRPr="004F5612">
              <w:rPr>
                <w:rFonts w:ascii="Arial" w:hAnsi="Arial" w:cs="Arial"/>
                <w:szCs w:val="20"/>
              </w:rPr>
              <w:t>No issues were raised and the policy was ratified.</w:t>
            </w:r>
          </w:p>
          <w:p w14:paraId="6E79DE3F" w14:textId="5450094D" w:rsidR="002207FF" w:rsidRPr="004F5612" w:rsidRDefault="002207FF" w:rsidP="002207FF">
            <w:pPr>
              <w:rPr>
                <w:rFonts w:ascii="Arial" w:hAnsi="Arial" w:cs="Arial"/>
                <w:szCs w:val="20"/>
              </w:rPr>
            </w:pPr>
          </w:p>
          <w:p w14:paraId="6619D129" w14:textId="2CCA7BA6" w:rsidR="00361DA9" w:rsidRPr="004F5612" w:rsidRDefault="002207FF" w:rsidP="002207FF">
            <w:pPr>
              <w:rPr>
                <w:rFonts w:ascii="Arial" w:hAnsi="Arial" w:cs="Arial"/>
                <w:szCs w:val="20"/>
              </w:rPr>
            </w:pPr>
            <w:r w:rsidRPr="004F5612">
              <w:rPr>
                <w:rFonts w:ascii="Arial" w:hAnsi="Arial" w:cs="Arial"/>
                <w:szCs w:val="20"/>
              </w:rPr>
              <w:t>Safeguarding and Child Protection Policy 2019</w:t>
            </w:r>
          </w:p>
          <w:p w14:paraId="51099E32" w14:textId="5EB7686C" w:rsidR="002207FF" w:rsidRPr="004F5612" w:rsidRDefault="002207FF" w:rsidP="002207FF">
            <w:pPr>
              <w:rPr>
                <w:rFonts w:ascii="Arial" w:hAnsi="Arial" w:cs="Arial"/>
                <w:szCs w:val="20"/>
              </w:rPr>
            </w:pPr>
            <w:r w:rsidRPr="004F5612">
              <w:rPr>
                <w:rFonts w:ascii="Arial" w:hAnsi="Arial" w:cs="Arial"/>
                <w:szCs w:val="20"/>
              </w:rPr>
              <w:t>No issues were raised and the policy was ratified.</w:t>
            </w:r>
          </w:p>
          <w:p w14:paraId="5BF6FA1C" w14:textId="77777777" w:rsidR="002207FF" w:rsidRDefault="002207FF" w:rsidP="007A713D">
            <w:pPr>
              <w:rPr>
                <w:rFonts w:ascii="Arial" w:hAnsi="Arial" w:cs="Arial"/>
                <w:szCs w:val="20"/>
              </w:rPr>
            </w:pPr>
          </w:p>
          <w:p w14:paraId="326A4460" w14:textId="0A1585C0" w:rsidR="00E8226D" w:rsidRPr="00E8226D" w:rsidRDefault="0002338F" w:rsidP="007A713D">
            <w:pPr>
              <w:rPr>
                <w:rFonts w:ascii="Arial" w:hAnsi="Arial" w:cs="Arial"/>
                <w:szCs w:val="20"/>
                <w:u w:val="single"/>
              </w:rPr>
            </w:pPr>
            <w:r>
              <w:rPr>
                <w:rFonts w:ascii="Arial" w:hAnsi="Arial" w:cs="Arial"/>
                <w:szCs w:val="20"/>
                <w:u w:val="single"/>
              </w:rPr>
              <w:t xml:space="preserve">7.2 </w:t>
            </w:r>
            <w:r w:rsidR="00E8226D" w:rsidRPr="00E8226D">
              <w:rPr>
                <w:rFonts w:ascii="Arial" w:hAnsi="Arial" w:cs="Arial"/>
                <w:szCs w:val="20"/>
                <w:u w:val="single"/>
              </w:rPr>
              <w:t xml:space="preserve">Pay Committee </w:t>
            </w:r>
            <w:r>
              <w:rPr>
                <w:rFonts w:ascii="Arial" w:hAnsi="Arial" w:cs="Arial"/>
                <w:szCs w:val="20"/>
                <w:u w:val="single"/>
              </w:rPr>
              <w:t xml:space="preserve">meeting </w:t>
            </w:r>
            <w:r w:rsidR="00E8226D" w:rsidRPr="00E8226D">
              <w:rPr>
                <w:rFonts w:ascii="Arial" w:hAnsi="Arial" w:cs="Arial"/>
                <w:szCs w:val="20"/>
                <w:u w:val="single"/>
              </w:rPr>
              <w:t>7</w:t>
            </w:r>
            <w:r w:rsidR="00E8226D">
              <w:rPr>
                <w:rFonts w:ascii="Arial" w:hAnsi="Arial" w:cs="Arial"/>
                <w:szCs w:val="20"/>
                <w:u w:val="single"/>
              </w:rPr>
              <w:t>/10/</w:t>
            </w:r>
            <w:r w:rsidR="00E8226D" w:rsidRPr="00E8226D">
              <w:rPr>
                <w:rFonts w:ascii="Arial" w:hAnsi="Arial" w:cs="Arial"/>
                <w:szCs w:val="20"/>
                <w:u w:val="single"/>
              </w:rPr>
              <w:t>19</w:t>
            </w:r>
          </w:p>
          <w:p w14:paraId="4018B23D" w14:textId="76E0A4DA" w:rsidR="00CD4B02" w:rsidRDefault="004F5612" w:rsidP="007A713D">
            <w:pPr>
              <w:rPr>
                <w:rFonts w:ascii="Arial" w:hAnsi="Arial" w:cs="Arial"/>
                <w:szCs w:val="20"/>
              </w:rPr>
            </w:pPr>
            <w:r>
              <w:rPr>
                <w:rFonts w:ascii="Arial" w:hAnsi="Arial" w:cs="Arial"/>
                <w:szCs w:val="20"/>
              </w:rPr>
              <w:t>The Chair provided a brief overview of the meeting</w:t>
            </w:r>
            <w:r w:rsidR="004000BE">
              <w:rPr>
                <w:rFonts w:ascii="Arial" w:hAnsi="Arial" w:cs="Arial"/>
                <w:szCs w:val="20"/>
              </w:rPr>
              <w:t>.</w:t>
            </w:r>
            <w:r>
              <w:rPr>
                <w:rFonts w:ascii="Arial" w:hAnsi="Arial" w:cs="Arial"/>
                <w:szCs w:val="20"/>
              </w:rPr>
              <w:t xml:space="preserve"> </w:t>
            </w:r>
            <w:r w:rsidR="0002338F">
              <w:rPr>
                <w:rFonts w:ascii="Arial" w:hAnsi="Arial" w:cs="Arial"/>
                <w:szCs w:val="20"/>
              </w:rPr>
              <w:t xml:space="preserve">The minutes from the meeting are confidential and were not circulated. </w:t>
            </w:r>
            <w:r w:rsidRPr="004F5612">
              <w:rPr>
                <w:rFonts w:ascii="Arial" w:hAnsi="Arial" w:cs="Arial"/>
                <w:szCs w:val="20"/>
              </w:rPr>
              <w:t>A number of items were reviewed and approved by the committee and require Governing Body ratification.</w:t>
            </w:r>
          </w:p>
          <w:p w14:paraId="06E1C2F1" w14:textId="1E003A52" w:rsidR="004F5612" w:rsidRDefault="004F5612" w:rsidP="007A713D">
            <w:pPr>
              <w:rPr>
                <w:rFonts w:ascii="Arial" w:hAnsi="Arial" w:cs="Arial"/>
                <w:szCs w:val="20"/>
              </w:rPr>
            </w:pPr>
          </w:p>
          <w:p w14:paraId="57CFDD82" w14:textId="41ECAF36" w:rsidR="004F5612" w:rsidRDefault="004F5612" w:rsidP="007A713D">
            <w:pPr>
              <w:rPr>
                <w:rFonts w:ascii="Arial" w:hAnsi="Arial" w:cs="Arial"/>
                <w:szCs w:val="20"/>
              </w:rPr>
            </w:pPr>
            <w:r>
              <w:rPr>
                <w:rFonts w:ascii="Arial" w:hAnsi="Arial" w:cs="Arial"/>
                <w:szCs w:val="20"/>
              </w:rPr>
              <w:t>2.75% Teacher Pay Increase applied across all points</w:t>
            </w:r>
            <w:r w:rsidR="0002338F">
              <w:rPr>
                <w:rFonts w:ascii="Arial" w:hAnsi="Arial" w:cs="Arial"/>
                <w:szCs w:val="20"/>
              </w:rPr>
              <w:t xml:space="preserve"> ratified</w:t>
            </w:r>
          </w:p>
          <w:p w14:paraId="3A88F817" w14:textId="33A260AD" w:rsidR="004F5612" w:rsidRDefault="004F5612" w:rsidP="007A713D">
            <w:pPr>
              <w:rPr>
                <w:rFonts w:ascii="Arial" w:hAnsi="Arial" w:cs="Arial"/>
                <w:szCs w:val="20"/>
              </w:rPr>
            </w:pPr>
          </w:p>
          <w:p w14:paraId="354EF1B7" w14:textId="2D3BBC49" w:rsidR="004F5612" w:rsidRDefault="004F5612" w:rsidP="007A713D">
            <w:pPr>
              <w:rPr>
                <w:rFonts w:ascii="Arial" w:hAnsi="Arial" w:cs="Arial"/>
                <w:szCs w:val="20"/>
              </w:rPr>
            </w:pPr>
            <w:r>
              <w:rPr>
                <w:rFonts w:ascii="Arial" w:hAnsi="Arial" w:cs="Arial"/>
                <w:szCs w:val="20"/>
              </w:rPr>
              <w:t xml:space="preserve">Pay Progression </w:t>
            </w:r>
            <w:r w:rsidR="00D31853">
              <w:rPr>
                <w:rFonts w:ascii="Arial" w:hAnsi="Arial" w:cs="Arial"/>
                <w:szCs w:val="20"/>
              </w:rPr>
              <w:t>R</w:t>
            </w:r>
            <w:r>
              <w:rPr>
                <w:rFonts w:ascii="Arial" w:hAnsi="Arial" w:cs="Arial"/>
                <w:szCs w:val="20"/>
              </w:rPr>
              <w:t xml:space="preserve">ecommendations </w:t>
            </w:r>
            <w:r w:rsidR="0002338F">
              <w:rPr>
                <w:rFonts w:ascii="Arial" w:hAnsi="Arial" w:cs="Arial"/>
                <w:szCs w:val="20"/>
              </w:rPr>
              <w:t>ratified</w:t>
            </w:r>
          </w:p>
          <w:p w14:paraId="5FFC9393" w14:textId="77777777" w:rsidR="0072381E" w:rsidRDefault="0072381E" w:rsidP="007A713D">
            <w:pPr>
              <w:rPr>
                <w:rFonts w:ascii="Arial" w:hAnsi="Arial" w:cs="Arial"/>
                <w:szCs w:val="20"/>
              </w:rPr>
            </w:pPr>
          </w:p>
          <w:p w14:paraId="44BF184B" w14:textId="3BDAA39B" w:rsidR="002E74FE" w:rsidRPr="005F36E2" w:rsidRDefault="0002338F" w:rsidP="00076ADE">
            <w:pPr>
              <w:rPr>
                <w:rFonts w:ascii="Arial" w:hAnsi="Arial" w:cs="Arial"/>
                <w:szCs w:val="20"/>
                <w:u w:val="single"/>
              </w:rPr>
            </w:pPr>
            <w:r>
              <w:rPr>
                <w:rFonts w:ascii="Arial" w:hAnsi="Arial" w:cs="Arial"/>
                <w:szCs w:val="20"/>
                <w:u w:val="single"/>
              </w:rPr>
              <w:t xml:space="preserve">7.3 </w:t>
            </w:r>
            <w:r w:rsidR="00076ADE" w:rsidRPr="0098502F">
              <w:rPr>
                <w:rFonts w:ascii="Arial" w:hAnsi="Arial" w:cs="Arial"/>
                <w:szCs w:val="20"/>
                <w:u w:val="single"/>
              </w:rPr>
              <w:t xml:space="preserve">Resources Committee meeting </w:t>
            </w:r>
            <w:r w:rsidR="00E8226D">
              <w:rPr>
                <w:rFonts w:ascii="Arial" w:hAnsi="Arial" w:cs="Arial"/>
                <w:szCs w:val="20"/>
                <w:u w:val="single"/>
              </w:rPr>
              <w:t>21/10/19</w:t>
            </w:r>
            <w:r w:rsidR="002756D7">
              <w:rPr>
                <w:rFonts w:ascii="Arial" w:hAnsi="Arial" w:cs="Arial"/>
                <w:szCs w:val="20"/>
                <w:u w:val="single"/>
              </w:rPr>
              <w:t xml:space="preserve"> and</w:t>
            </w:r>
            <w:r w:rsidR="00C9021D">
              <w:rPr>
                <w:rFonts w:ascii="Arial" w:hAnsi="Arial" w:cs="Arial"/>
                <w:szCs w:val="20"/>
                <w:u w:val="single"/>
              </w:rPr>
              <w:t xml:space="preserve"> Finance</w:t>
            </w:r>
            <w:r w:rsidR="002756D7">
              <w:rPr>
                <w:rFonts w:ascii="Arial" w:hAnsi="Arial" w:cs="Arial"/>
                <w:szCs w:val="20"/>
                <w:u w:val="single"/>
              </w:rPr>
              <w:t xml:space="preserve"> </w:t>
            </w:r>
            <w:r w:rsidR="00C9021D">
              <w:rPr>
                <w:rFonts w:ascii="Arial" w:hAnsi="Arial" w:cs="Arial"/>
                <w:szCs w:val="20"/>
                <w:u w:val="single"/>
              </w:rPr>
              <w:t>U</w:t>
            </w:r>
            <w:r w:rsidR="002756D7">
              <w:rPr>
                <w:rFonts w:ascii="Arial" w:hAnsi="Arial" w:cs="Arial"/>
                <w:szCs w:val="20"/>
                <w:u w:val="single"/>
              </w:rPr>
              <w:t>pdate</w:t>
            </w:r>
          </w:p>
          <w:p w14:paraId="7DF9EEA1" w14:textId="582C510E" w:rsidR="002756D7" w:rsidRDefault="0002338F" w:rsidP="00076ADE">
            <w:pPr>
              <w:rPr>
                <w:rFonts w:ascii="Arial" w:hAnsi="Arial" w:cs="Arial"/>
                <w:szCs w:val="20"/>
              </w:rPr>
            </w:pPr>
            <w:r>
              <w:rPr>
                <w:rFonts w:ascii="Arial" w:hAnsi="Arial" w:cs="Arial"/>
                <w:szCs w:val="20"/>
              </w:rPr>
              <w:t>An</w:t>
            </w:r>
            <w:r w:rsidR="0015748D">
              <w:rPr>
                <w:rFonts w:ascii="Arial" w:hAnsi="Arial" w:cs="Arial"/>
                <w:szCs w:val="20"/>
              </w:rPr>
              <w:t xml:space="preserve"> </w:t>
            </w:r>
            <w:r w:rsidR="00076ADE" w:rsidRPr="00076ADE">
              <w:rPr>
                <w:rFonts w:ascii="Arial" w:hAnsi="Arial" w:cs="Arial"/>
                <w:szCs w:val="20"/>
              </w:rPr>
              <w:t xml:space="preserve">overview </w:t>
            </w:r>
            <w:r w:rsidR="0015748D">
              <w:rPr>
                <w:rFonts w:ascii="Arial" w:hAnsi="Arial" w:cs="Arial"/>
                <w:szCs w:val="20"/>
              </w:rPr>
              <w:t xml:space="preserve">was provided </w:t>
            </w:r>
            <w:r w:rsidR="00076ADE" w:rsidRPr="00076ADE">
              <w:rPr>
                <w:rFonts w:ascii="Arial" w:hAnsi="Arial" w:cs="Arial"/>
                <w:szCs w:val="20"/>
              </w:rPr>
              <w:t>of the meeting</w:t>
            </w:r>
            <w:r w:rsidR="002756D7">
              <w:rPr>
                <w:rFonts w:ascii="Arial" w:hAnsi="Arial" w:cs="Arial"/>
                <w:szCs w:val="20"/>
              </w:rPr>
              <w:t xml:space="preserve"> along with an update for governors. The</w:t>
            </w:r>
            <w:r w:rsidR="009949D2">
              <w:rPr>
                <w:rFonts w:ascii="Arial" w:hAnsi="Arial" w:cs="Arial"/>
                <w:szCs w:val="20"/>
              </w:rPr>
              <w:t xml:space="preserve"> school continues to be </w:t>
            </w:r>
            <w:r w:rsidR="002756D7">
              <w:rPr>
                <w:rFonts w:ascii="Arial" w:hAnsi="Arial" w:cs="Arial"/>
                <w:szCs w:val="20"/>
              </w:rPr>
              <w:t>very concerned abo</w:t>
            </w:r>
            <w:r w:rsidR="009949D2">
              <w:rPr>
                <w:rFonts w:ascii="Arial" w:hAnsi="Arial" w:cs="Arial"/>
                <w:szCs w:val="20"/>
              </w:rPr>
              <w:t>u</w:t>
            </w:r>
            <w:r w:rsidR="002756D7">
              <w:rPr>
                <w:rFonts w:ascii="Arial" w:hAnsi="Arial" w:cs="Arial"/>
                <w:szCs w:val="20"/>
              </w:rPr>
              <w:t xml:space="preserve">t the budget, as reflected </w:t>
            </w:r>
            <w:r w:rsidR="009949D2">
              <w:rPr>
                <w:rFonts w:ascii="Arial" w:hAnsi="Arial" w:cs="Arial"/>
                <w:szCs w:val="20"/>
              </w:rPr>
              <w:t xml:space="preserve">in the resources minutes </w:t>
            </w:r>
            <w:r w:rsidR="00D31853">
              <w:rPr>
                <w:rFonts w:ascii="Arial" w:hAnsi="Arial" w:cs="Arial"/>
                <w:szCs w:val="20"/>
              </w:rPr>
              <w:t>and discussion</w:t>
            </w:r>
            <w:r w:rsidR="009949D2">
              <w:rPr>
                <w:rFonts w:ascii="Arial" w:hAnsi="Arial" w:cs="Arial"/>
                <w:szCs w:val="20"/>
              </w:rPr>
              <w:t xml:space="preserve"> in section 6 above. </w:t>
            </w:r>
          </w:p>
          <w:p w14:paraId="2D646626" w14:textId="7FAF8C4E" w:rsidR="00FA310E" w:rsidRDefault="00FA310E" w:rsidP="00076ADE">
            <w:pPr>
              <w:rPr>
                <w:rFonts w:ascii="Arial" w:hAnsi="Arial" w:cs="Arial"/>
                <w:szCs w:val="20"/>
              </w:rPr>
            </w:pPr>
          </w:p>
          <w:p w14:paraId="0CA677A3" w14:textId="062CC03A" w:rsidR="00FA310E" w:rsidRPr="00FA310E" w:rsidRDefault="00FA310E" w:rsidP="00076ADE">
            <w:pPr>
              <w:rPr>
                <w:rFonts w:ascii="Arial" w:hAnsi="Arial" w:cs="Arial"/>
                <w:i/>
                <w:iCs/>
                <w:szCs w:val="20"/>
              </w:rPr>
            </w:pPr>
            <w:r w:rsidRPr="00FA310E">
              <w:rPr>
                <w:rFonts w:ascii="Arial" w:hAnsi="Arial" w:cs="Arial"/>
                <w:i/>
                <w:iCs/>
                <w:szCs w:val="20"/>
              </w:rPr>
              <w:t>Q. A governor had submitted a question in advance of the meeting asking the HT for details of any plan to make budget savings.</w:t>
            </w:r>
          </w:p>
          <w:p w14:paraId="2921D233" w14:textId="1189AA66" w:rsidR="009949D2" w:rsidRDefault="009949D2" w:rsidP="00076ADE">
            <w:pPr>
              <w:rPr>
                <w:rFonts w:ascii="Arial" w:hAnsi="Arial" w:cs="Arial"/>
                <w:szCs w:val="20"/>
              </w:rPr>
            </w:pPr>
          </w:p>
          <w:p w14:paraId="695AC38C" w14:textId="0730F038" w:rsidR="009949D2" w:rsidRDefault="009949D2" w:rsidP="00076ADE">
            <w:pPr>
              <w:rPr>
                <w:rFonts w:ascii="Arial" w:hAnsi="Arial" w:cs="Arial"/>
                <w:szCs w:val="20"/>
              </w:rPr>
            </w:pPr>
            <w:r>
              <w:rPr>
                <w:rFonts w:ascii="Arial" w:hAnsi="Arial" w:cs="Arial"/>
                <w:szCs w:val="20"/>
              </w:rPr>
              <w:t>The Chair suggested that a working group be established to meet monthly and look at where savings can be made and start preparing for next year’s budget.</w:t>
            </w:r>
          </w:p>
          <w:p w14:paraId="7B7C49D7" w14:textId="6A29B178" w:rsidR="009949D2" w:rsidRDefault="009949D2" w:rsidP="00076ADE">
            <w:pPr>
              <w:rPr>
                <w:rFonts w:ascii="Arial" w:hAnsi="Arial" w:cs="Arial"/>
                <w:szCs w:val="20"/>
              </w:rPr>
            </w:pPr>
          </w:p>
          <w:p w14:paraId="217B3BC4" w14:textId="77777777" w:rsidR="00653F14" w:rsidRDefault="009949D2" w:rsidP="00076ADE">
            <w:pPr>
              <w:rPr>
                <w:rFonts w:ascii="Arial" w:hAnsi="Arial" w:cs="Arial"/>
                <w:szCs w:val="20"/>
              </w:rPr>
            </w:pPr>
            <w:r>
              <w:rPr>
                <w:rFonts w:ascii="Arial" w:hAnsi="Arial" w:cs="Arial"/>
                <w:szCs w:val="20"/>
              </w:rPr>
              <w:t>The HT and SBM have been looking very closely at the budget for next year and working on solutions to ensure that the school is in a position to set a balanced budget.</w:t>
            </w:r>
            <w:r w:rsidR="00B06FE0">
              <w:rPr>
                <w:rFonts w:ascii="Arial" w:hAnsi="Arial" w:cs="Arial"/>
                <w:szCs w:val="20"/>
              </w:rPr>
              <w:t xml:space="preserve"> </w:t>
            </w:r>
          </w:p>
          <w:p w14:paraId="04E9B9AB" w14:textId="77777777" w:rsidR="00653F14" w:rsidRDefault="00653F14" w:rsidP="00076ADE">
            <w:pPr>
              <w:rPr>
                <w:rFonts w:ascii="Arial" w:hAnsi="Arial" w:cs="Arial"/>
                <w:szCs w:val="20"/>
              </w:rPr>
            </w:pPr>
          </w:p>
          <w:p w14:paraId="160F2310" w14:textId="233147F5" w:rsidR="00653F14" w:rsidRDefault="00B06FE0" w:rsidP="00076ADE">
            <w:pPr>
              <w:rPr>
                <w:rFonts w:ascii="Arial" w:hAnsi="Arial" w:cs="Arial"/>
                <w:szCs w:val="20"/>
              </w:rPr>
            </w:pPr>
            <w:r>
              <w:rPr>
                <w:rFonts w:ascii="Arial" w:hAnsi="Arial" w:cs="Arial"/>
                <w:szCs w:val="20"/>
              </w:rPr>
              <w:t>The HT reported that there is a potential to reduce the current in year deficit by about £6,000.  With some big changes for 2020-21, including changes to the staffing structure, there are savings to be made resulting in a</w:t>
            </w:r>
            <w:r w:rsidR="00653F14">
              <w:rPr>
                <w:rFonts w:ascii="Arial" w:hAnsi="Arial" w:cs="Arial"/>
                <w:szCs w:val="20"/>
              </w:rPr>
              <w:t xml:space="preserve"> potential</w:t>
            </w:r>
            <w:r>
              <w:rPr>
                <w:rFonts w:ascii="Arial" w:hAnsi="Arial" w:cs="Arial"/>
                <w:szCs w:val="20"/>
              </w:rPr>
              <w:t xml:space="preserve"> £239,000 reduction in the 2020-21 predicted deficit. This has been achieved without the need to make staff redundant.</w:t>
            </w:r>
            <w:r w:rsidR="00653F14">
              <w:rPr>
                <w:rFonts w:ascii="Arial" w:hAnsi="Arial" w:cs="Arial"/>
                <w:szCs w:val="20"/>
              </w:rPr>
              <w:t xml:space="preserve"> For example, by getting rid of all the printers and photocopiers, it would be cheaper to employ one member of staff </w:t>
            </w:r>
            <w:r w:rsidR="00C9021D">
              <w:rPr>
                <w:rFonts w:ascii="Arial" w:hAnsi="Arial" w:cs="Arial"/>
                <w:szCs w:val="20"/>
              </w:rPr>
              <w:t xml:space="preserve">to </w:t>
            </w:r>
            <w:r w:rsidR="00653F14">
              <w:rPr>
                <w:rFonts w:ascii="Arial" w:hAnsi="Arial" w:cs="Arial"/>
                <w:szCs w:val="20"/>
              </w:rPr>
              <w:t xml:space="preserve">do all the reprographics from one computer. </w:t>
            </w:r>
          </w:p>
          <w:p w14:paraId="497F12FE" w14:textId="77777777" w:rsidR="00653F14" w:rsidRDefault="00653F14" w:rsidP="00076ADE">
            <w:pPr>
              <w:rPr>
                <w:rFonts w:ascii="Arial" w:hAnsi="Arial" w:cs="Arial"/>
                <w:szCs w:val="20"/>
              </w:rPr>
            </w:pPr>
          </w:p>
          <w:p w14:paraId="3064972E" w14:textId="496B6CBD" w:rsidR="009949D2" w:rsidRDefault="00653F14" w:rsidP="00076ADE">
            <w:pPr>
              <w:rPr>
                <w:rFonts w:ascii="Arial" w:hAnsi="Arial" w:cs="Arial"/>
                <w:szCs w:val="20"/>
              </w:rPr>
            </w:pPr>
            <w:r>
              <w:rPr>
                <w:rFonts w:ascii="Arial" w:hAnsi="Arial" w:cs="Arial"/>
                <w:szCs w:val="20"/>
              </w:rPr>
              <w:t xml:space="preserve">The school intends to look at catering to see if savings can be made and whether it would be </w:t>
            </w:r>
            <w:r w:rsidR="0068558E">
              <w:rPr>
                <w:rFonts w:ascii="Arial" w:hAnsi="Arial" w:cs="Arial"/>
                <w:szCs w:val="20"/>
              </w:rPr>
              <w:t xml:space="preserve">more cost effective </w:t>
            </w:r>
            <w:r>
              <w:rPr>
                <w:rFonts w:ascii="Arial" w:hAnsi="Arial" w:cs="Arial"/>
                <w:szCs w:val="20"/>
              </w:rPr>
              <w:t>to have an external provider, rather than in-house.</w:t>
            </w:r>
          </w:p>
          <w:p w14:paraId="79D04DFA" w14:textId="474C5E7E" w:rsidR="00653F14" w:rsidRDefault="00653F14" w:rsidP="00076ADE">
            <w:pPr>
              <w:rPr>
                <w:rFonts w:ascii="Arial" w:hAnsi="Arial" w:cs="Arial"/>
                <w:szCs w:val="20"/>
              </w:rPr>
            </w:pPr>
          </w:p>
          <w:p w14:paraId="57D1D1BA" w14:textId="39375C83" w:rsidR="00653F14" w:rsidRPr="00653F14" w:rsidRDefault="00653F14" w:rsidP="00076ADE">
            <w:pPr>
              <w:rPr>
                <w:rFonts w:ascii="Arial" w:hAnsi="Arial" w:cs="Arial"/>
                <w:i/>
                <w:iCs/>
                <w:szCs w:val="20"/>
              </w:rPr>
            </w:pPr>
            <w:r w:rsidRPr="00653F14">
              <w:rPr>
                <w:rFonts w:ascii="Arial" w:hAnsi="Arial" w:cs="Arial"/>
                <w:i/>
                <w:iCs/>
                <w:szCs w:val="20"/>
              </w:rPr>
              <w:t>Q. Did the school look at catering costs last year?</w:t>
            </w:r>
          </w:p>
          <w:p w14:paraId="7805B0B0" w14:textId="163A7047" w:rsidR="002756D7" w:rsidRDefault="00653F14" w:rsidP="00076ADE">
            <w:pPr>
              <w:rPr>
                <w:rFonts w:ascii="Arial" w:hAnsi="Arial" w:cs="Arial"/>
                <w:szCs w:val="20"/>
              </w:rPr>
            </w:pPr>
            <w:r>
              <w:rPr>
                <w:rFonts w:ascii="Arial" w:hAnsi="Arial" w:cs="Arial"/>
                <w:szCs w:val="20"/>
              </w:rPr>
              <w:t>Savings were made last year by cutting staff additional hours and reviewing the menu. The school did not look at the comparative cost of using an external provider.</w:t>
            </w:r>
          </w:p>
          <w:p w14:paraId="5AF2150E" w14:textId="141E9BF2" w:rsidR="00FA310E" w:rsidRDefault="00FA310E" w:rsidP="00076ADE">
            <w:pPr>
              <w:rPr>
                <w:rFonts w:ascii="Arial" w:hAnsi="Arial" w:cs="Arial"/>
                <w:szCs w:val="20"/>
              </w:rPr>
            </w:pPr>
          </w:p>
          <w:p w14:paraId="75514EEE" w14:textId="1BE4DCDE" w:rsidR="00FA310E" w:rsidRPr="00FA310E" w:rsidRDefault="00FA310E" w:rsidP="00076ADE">
            <w:pPr>
              <w:rPr>
                <w:rFonts w:ascii="Arial" w:hAnsi="Arial" w:cs="Arial"/>
                <w:i/>
                <w:iCs/>
                <w:szCs w:val="20"/>
              </w:rPr>
            </w:pPr>
            <w:r w:rsidRPr="00FA310E">
              <w:rPr>
                <w:rFonts w:ascii="Arial" w:hAnsi="Arial" w:cs="Arial"/>
                <w:i/>
                <w:iCs/>
                <w:szCs w:val="20"/>
              </w:rPr>
              <w:t xml:space="preserve">Q. Would the school have as much control over the menus </w:t>
            </w:r>
            <w:r w:rsidR="00F5755D">
              <w:rPr>
                <w:rFonts w:ascii="Arial" w:hAnsi="Arial" w:cs="Arial"/>
                <w:i/>
                <w:iCs/>
                <w:szCs w:val="20"/>
              </w:rPr>
              <w:t>if an external provider was used</w:t>
            </w:r>
            <w:r w:rsidRPr="00FA310E">
              <w:rPr>
                <w:rFonts w:ascii="Arial" w:hAnsi="Arial" w:cs="Arial"/>
                <w:i/>
                <w:iCs/>
                <w:szCs w:val="20"/>
              </w:rPr>
              <w:t>?</w:t>
            </w:r>
          </w:p>
          <w:p w14:paraId="0C8E8C56" w14:textId="4FB425A8" w:rsidR="00FA310E" w:rsidRDefault="00FA310E" w:rsidP="00076ADE">
            <w:pPr>
              <w:rPr>
                <w:rFonts w:ascii="Arial" w:hAnsi="Arial" w:cs="Arial"/>
                <w:szCs w:val="20"/>
              </w:rPr>
            </w:pPr>
            <w:r>
              <w:rPr>
                <w:rFonts w:ascii="Arial" w:hAnsi="Arial" w:cs="Arial"/>
                <w:szCs w:val="20"/>
              </w:rPr>
              <w:lastRenderedPageBreak/>
              <w:t xml:space="preserve">No, </w:t>
            </w:r>
            <w:r w:rsidR="00F5755D">
              <w:rPr>
                <w:rFonts w:ascii="Arial" w:hAnsi="Arial" w:cs="Arial"/>
                <w:szCs w:val="20"/>
              </w:rPr>
              <w:t>however,</w:t>
            </w:r>
            <w:r>
              <w:rPr>
                <w:rFonts w:ascii="Arial" w:hAnsi="Arial" w:cs="Arial"/>
                <w:szCs w:val="20"/>
              </w:rPr>
              <w:t xml:space="preserve"> other schools are </w:t>
            </w:r>
            <w:r w:rsidR="00F5755D">
              <w:rPr>
                <w:rFonts w:ascii="Arial" w:hAnsi="Arial" w:cs="Arial"/>
                <w:szCs w:val="20"/>
              </w:rPr>
              <w:t>satisfied</w:t>
            </w:r>
            <w:r>
              <w:rPr>
                <w:rFonts w:ascii="Arial" w:hAnsi="Arial" w:cs="Arial"/>
                <w:szCs w:val="20"/>
              </w:rPr>
              <w:t xml:space="preserve"> with external providers and it could be that there are big savings to be made because of their bulk purchasing power. If staff are off for any reason, the external provider finds a replacement at no additional cost to the school.</w:t>
            </w:r>
          </w:p>
          <w:p w14:paraId="419F00A9" w14:textId="0BE930FC" w:rsidR="00FA310E" w:rsidRDefault="00FA310E" w:rsidP="00076ADE">
            <w:pPr>
              <w:rPr>
                <w:rFonts w:ascii="Arial" w:hAnsi="Arial" w:cs="Arial"/>
                <w:szCs w:val="20"/>
              </w:rPr>
            </w:pPr>
          </w:p>
          <w:p w14:paraId="0C08E202" w14:textId="41F0AE23" w:rsidR="00FA310E" w:rsidRPr="00C9021D" w:rsidRDefault="00FA310E" w:rsidP="00076ADE">
            <w:pPr>
              <w:rPr>
                <w:rFonts w:ascii="Arial" w:hAnsi="Arial" w:cs="Arial"/>
                <w:i/>
                <w:iCs/>
                <w:szCs w:val="20"/>
              </w:rPr>
            </w:pPr>
            <w:r w:rsidRPr="00C9021D">
              <w:rPr>
                <w:rFonts w:ascii="Arial" w:hAnsi="Arial" w:cs="Arial"/>
                <w:i/>
                <w:iCs/>
                <w:szCs w:val="20"/>
              </w:rPr>
              <w:t>Q. What would be the impact of making such a huge £239,000 saving?</w:t>
            </w:r>
          </w:p>
          <w:p w14:paraId="49554D6E" w14:textId="1A0366AA" w:rsidR="00FA310E" w:rsidRDefault="00FA310E" w:rsidP="00076ADE">
            <w:pPr>
              <w:rPr>
                <w:rFonts w:ascii="Arial" w:hAnsi="Arial" w:cs="Arial"/>
                <w:szCs w:val="20"/>
              </w:rPr>
            </w:pPr>
            <w:r>
              <w:rPr>
                <w:rFonts w:ascii="Arial" w:hAnsi="Arial" w:cs="Arial"/>
                <w:szCs w:val="20"/>
              </w:rPr>
              <w:t>The working group could look at the proposed savings and the likely impact of such savings</w:t>
            </w:r>
            <w:r w:rsidR="00A66460">
              <w:rPr>
                <w:rFonts w:ascii="Arial" w:hAnsi="Arial" w:cs="Arial"/>
                <w:szCs w:val="20"/>
              </w:rPr>
              <w:t>.</w:t>
            </w:r>
          </w:p>
          <w:p w14:paraId="0F865251" w14:textId="2F1096A3" w:rsidR="00A66460" w:rsidRDefault="00A66460" w:rsidP="00076ADE">
            <w:pPr>
              <w:rPr>
                <w:rFonts w:ascii="Arial" w:hAnsi="Arial" w:cs="Arial"/>
                <w:szCs w:val="20"/>
              </w:rPr>
            </w:pPr>
          </w:p>
          <w:p w14:paraId="2A6FC14F" w14:textId="4D7BE279" w:rsidR="00A66460" w:rsidRPr="00A66460" w:rsidRDefault="00A66460" w:rsidP="00076ADE">
            <w:pPr>
              <w:rPr>
                <w:rFonts w:ascii="Arial" w:hAnsi="Arial" w:cs="Arial"/>
                <w:i/>
                <w:iCs/>
                <w:szCs w:val="20"/>
              </w:rPr>
            </w:pPr>
            <w:r w:rsidRPr="00A66460">
              <w:rPr>
                <w:rFonts w:ascii="Arial" w:hAnsi="Arial" w:cs="Arial"/>
                <w:i/>
                <w:iCs/>
                <w:szCs w:val="20"/>
              </w:rPr>
              <w:t xml:space="preserve">Q. If school was successful in </w:t>
            </w:r>
            <w:r w:rsidR="00F5755D">
              <w:rPr>
                <w:rFonts w:ascii="Arial" w:hAnsi="Arial" w:cs="Arial"/>
                <w:i/>
                <w:iCs/>
                <w:szCs w:val="20"/>
              </w:rPr>
              <w:t xml:space="preserve">reducing </w:t>
            </w:r>
            <w:r w:rsidRPr="00A66460">
              <w:rPr>
                <w:rFonts w:ascii="Arial" w:hAnsi="Arial" w:cs="Arial"/>
                <w:i/>
                <w:iCs/>
                <w:szCs w:val="20"/>
              </w:rPr>
              <w:t>the admission number  to 60, what impact would that have?</w:t>
            </w:r>
          </w:p>
          <w:p w14:paraId="7034032A" w14:textId="2468DB0C" w:rsidR="00653F14" w:rsidRDefault="00A66460" w:rsidP="00076ADE">
            <w:pPr>
              <w:rPr>
                <w:rFonts w:ascii="Arial" w:hAnsi="Arial" w:cs="Arial"/>
                <w:szCs w:val="20"/>
              </w:rPr>
            </w:pPr>
            <w:r>
              <w:rPr>
                <w:rFonts w:ascii="Arial" w:hAnsi="Arial" w:cs="Arial"/>
                <w:szCs w:val="20"/>
              </w:rPr>
              <w:t>It would take a number of years to filter through. It would mean that the school could immediately lose one teacher in KS1 next year.</w:t>
            </w:r>
          </w:p>
          <w:p w14:paraId="65A83439" w14:textId="00E858E2" w:rsidR="00A66460" w:rsidRDefault="00A66460" w:rsidP="00076ADE">
            <w:pPr>
              <w:rPr>
                <w:rFonts w:ascii="Arial" w:hAnsi="Arial" w:cs="Arial"/>
                <w:szCs w:val="20"/>
              </w:rPr>
            </w:pPr>
          </w:p>
          <w:p w14:paraId="6CA69856" w14:textId="31AD541D" w:rsidR="00A66460" w:rsidRPr="00A66460" w:rsidRDefault="00A66460" w:rsidP="00076ADE">
            <w:pPr>
              <w:rPr>
                <w:rFonts w:ascii="Arial" w:hAnsi="Arial" w:cs="Arial"/>
                <w:i/>
                <w:iCs/>
                <w:szCs w:val="20"/>
              </w:rPr>
            </w:pPr>
            <w:r w:rsidRPr="00A66460">
              <w:rPr>
                <w:rFonts w:ascii="Arial" w:hAnsi="Arial" w:cs="Arial"/>
                <w:i/>
                <w:iCs/>
                <w:szCs w:val="20"/>
              </w:rPr>
              <w:t>Q. At what point does school have to set the budget for next year?</w:t>
            </w:r>
          </w:p>
          <w:p w14:paraId="6180BD0B" w14:textId="515153FE" w:rsidR="00A66460" w:rsidRDefault="00A66460" w:rsidP="00076ADE">
            <w:pPr>
              <w:rPr>
                <w:rFonts w:ascii="Arial" w:hAnsi="Arial" w:cs="Arial"/>
                <w:szCs w:val="20"/>
              </w:rPr>
            </w:pPr>
            <w:r>
              <w:rPr>
                <w:rFonts w:ascii="Arial" w:hAnsi="Arial" w:cs="Arial"/>
                <w:szCs w:val="20"/>
              </w:rPr>
              <w:t>The budget starts in April. The school receives the indicative budget in February.</w:t>
            </w:r>
          </w:p>
          <w:p w14:paraId="284E79EF" w14:textId="38100CC4" w:rsidR="00A66460" w:rsidRDefault="00A66460" w:rsidP="00076ADE">
            <w:pPr>
              <w:rPr>
                <w:rFonts w:ascii="Arial" w:hAnsi="Arial" w:cs="Arial"/>
                <w:szCs w:val="20"/>
              </w:rPr>
            </w:pPr>
          </w:p>
          <w:p w14:paraId="5AC69EB5" w14:textId="78CFAC1C" w:rsidR="00A66460" w:rsidRDefault="00A66460" w:rsidP="00076ADE">
            <w:pPr>
              <w:rPr>
                <w:rFonts w:ascii="Arial" w:hAnsi="Arial" w:cs="Arial"/>
                <w:szCs w:val="20"/>
              </w:rPr>
            </w:pPr>
            <w:r>
              <w:rPr>
                <w:rFonts w:ascii="Arial" w:hAnsi="Arial" w:cs="Arial"/>
                <w:szCs w:val="20"/>
              </w:rPr>
              <w:t xml:space="preserve">Governors agreed to </w:t>
            </w:r>
            <w:r w:rsidR="0095563F">
              <w:rPr>
                <w:rFonts w:ascii="Arial" w:hAnsi="Arial" w:cs="Arial"/>
                <w:szCs w:val="20"/>
              </w:rPr>
              <w:t>form a</w:t>
            </w:r>
            <w:r w:rsidR="00D31853">
              <w:rPr>
                <w:rFonts w:ascii="Arial" w:hAnsi="Arial" w:cs="Arial"/>
                <w:szCs w:val="20"/>
              </w:rPr>
              <w:t xml:space="preserve"> budget savings</w:t>
            </w:r>
            <w:r w:rsidR="0095563F">
              <w:rPr>
                <w:rFonts w:ascii="Arial" w:hAnsi="Arial" w:cs="Arial"/>
                <w:szCs w:val="20"/>
              </w:rPr>
              <w:t xml:space="preserve"> working group and the first meeting will take place </w:t>
            </w:r>
            <w:r>
              <w:rPr>
                <w:rFonts w:ascii="Arial" w:hAnsi="Arial" w:cs="Arial"/>
                <w:szCs w:val="20"/>
              </w:rPr>
              <w:t>on Monday 9.12.19</w:t>
            </w:r>
            <w:r w:rsidR="0095563F">
              <w:rPr>
                <w:rFonts w:ascii="Arial" w:hAnsi="Arial" w:cs="Arial"/>
                <w:szCs w:val="20"/>
              </w:rPr>
              <w:t xml:space="preserve"> </w:t>
            </w:r>
          </w:p>
          <w:p w14:paraId="0C702312" w14:textId="77777777" w:rsidR="00A66460" w:rsidRDefault="00A66460" w:rsidP="00076ADE">
            <w:pPr>
              <w:rPr>
                <w:rFonts w:ascii="Arial" w:hAnsi="Arial" w:cs="Arial"/>
                <w:szCs w:val="20"/>
              </w:rPr>
            </w:pPr>
          </w:p>
          <w:p w14:paraId="54BB49C0" w14:textId="53BB0973" w:rsidR="00076ADE" w:rsidRDefault="00076ADE" w:rsidP="00076ADE">
            <w:pPr>
              <w:rPr>
                <w:rFonts w:ascii="Arial" w:hAnsi="Arial" w:cs="Arial"/>
                <w:szCs w:val="20"/>
              </w:rPr>
            </w:pPr>
            <w:r w:rsidRPr="00076ADE">
              <w:rPr>
                <w:rFonts w:ascii="Arial" w:hAnsi="Arial" w:cs="Arial"/>
                <w:szCs w:val="20"/>
              </w:rPr>
              <w:t>A number of items were reviewed and approved</w:t>
            </w:r>
            <w:r w:rsidR="002E1EFC">
              <w:rPr>
                <w:rFonts w:ascii="Arial" w:hAnsi="Arial" w:cs="Arial"/>
                <w:szCs w:val="20"/>
              </w:rPr>
              <w:t xml:space="preserve"> by the committee</w:t>
            </w:r>
            <w:r w:rsidR="0015748D">
              <w:rPr>
                <w:rFonts w:ascii="Arial" w:hAnsi="Arial" w:cs="Arial"/>
                <w:szCs w:val="20"/>
              </w:rPr>
              <w:t xml:space="preserve"> and </w:t>
            </w:r>
            <w:r w:rsidRPr="00076ADE">
              <w:rPr>
                <w:rFonts w:ascii="Arial" w:hAnsi="Arial" w:cs="Arial"/>
                <w:szCs w:val="20"/>
              </w:rPr>
              <w:t>require Governing Body ratification.</w:t>
            </w:r>
            <w:r w:rsidR="002756D7">
              <w:rPr>
                <w:rFonts w:ascii="Arial" w:hAnsi="Arial" w:cs="Arial"/>
                <w:szCs w:val="20"/>
              </w:rPr>
              <w:t xml:space="preserve"> </w:t>
            </w:r>
          </w:p>
          <w:p w14:paraId="55D7EEF1" w14:textId="57F6706C" w:rsidR="007800D7" w:rsidRDefault="007800D7" w:rsidP="00076ADE">
            <w:pPr>
              <w:rPr>
                <w:rFonts w:ascii="Arial" w:hAnsi="Arial" w:cs="Arial"/>
                <w:szCs w:val="20"/>
              </w:rPr>
            </w:pPr>
          </w:p>
          <w:p w14:paraId="1FD2C3AF" w14:textId="77777777" w:rsidR="007800D7" w:rsidRPr="00EC6E74" w:rsidRDefault="007800D7" w:rsidP="007800D7">
            <w:pPr>
              <w:jc w:val="both"/>
              <w:rPr>
                <w:rFonts w:ascii="Arial" w:hAnsi="Arial"/>
                <w:u w:val="single"/>
              </w:rPr>
            </w:pPr>
            <w:r>
              <w:rPr>
                <w:rFonts w:ascii="Arial" w:hAnsi="Arial"/>
                <w:u w:val="single"/>
              </w:rPr>
              <w:t>6.1</w:t>
            </w:r>
            <w:r w:rsidRPr="00EC6E74">
              <w:rPr>
                <w:rFonts w:ascii="Arial" w:hAnsi="Arial"/>
                <w:u w:val="single"/>
              </w:rPr>
              <w:t xml:space="preserve"> Period </w:t>
            </w:r>
            <w:r>
              <w:rPr>
                <w:rFonts w:ascii="Arial" w:hAnsi="Arial"/>
                <w:u w:val="single"/>
              </w:rPr>
              <w:t>6</w:t>
            </w:r>
            <w:r w:rsidRPr="00EC6E74">
              <w:rPr>
                <w:rFonts w:ascii="Arial" w:hAnsi="Arial"/>
                <w:u w:val="single"/>
              </w:rPr>
              <w:t xml:space="preserve"> Budget Monitoring</w:t>
            </w:r>
          </w:p>
          <w:p w14:paraId="73A9D4AE" w14:textId="77777777" w:rsidR="007800D7" w:rsidRPr="00EC6E74" w:rsidRDefault="007800D7" w:rsidP="007800D7">
            <w:pPr>
              <w:jc w:val="both"/>
              <w:rPr>
                <w:rFonts w:ascii="Arial" w:hAnsi="Arial"/>
              </w:rPr>
            </w:pPr>
            <w:r w:rsidRPr="00EC6E74">
              <w:rPr>
                <w:rFonts w:ascii="Arial" w:hAnsi="Arial"/>
              </w:rPr>
              <w:t xml:space="preserve">Revenue Income </w:t>
            </w:r>
            <w:r>
              <w:rPr>
                <w:rFonts w:ascii="Arial" w:hAnsi="Arial"/>
              </w:rPr>
              <w:t xml:space="preserve">   </w:t>
            </w:r>
            <w:r w:rsidRPr="00EC6E74">
              <w:rPr>
                <w:rFonts w:ascii="Arial" w:hAnsi="Arial"/>
              </w:rPr>
              <w:t xml:space="preserve">         </w:t>
            </w:r>
            <w:r>
              <w:rPr>
                <w:rFonts w:ascii="Arial" w:hAnsi="Arial"/>
              </w:rPr>
              <w:t xml:space="preserve">  </w:t>
            </w:r>
            <w:r w:rsidRPr="00EC6E74">
              <w:rPr>
                <w:rFonts w:ascii="Arial" w:hAnsi="Arial"/>
              </w:rPr>
              <w:t xml:space="preserve">£ </w:t>
            </w:r>
            <w:r>
              <w:rPr>
                <w:rFonts w:ascii="Arial" w:hAnsi="Arial"/>
              </w:rPr>
              <w:t>3,148,402</w:t>
            </w:r>
          </w:p>
          <w:p w14:paraId="55511BAF" w14:textId="77777777" w:rsidR="007800D7" w:rsidRPr="00EC6E74" w:rsidRDefault="007800D7" w:rsidP="007800D7">
            <w:pPr>
              <w:jc w:val="both"/>
              <w:rPr>
                <w:rFonts w:ascii="Arial" w:hAnsi="Arial"/>
              </w:rPr>
            </w:pPr>
            <w:r w:rsidRPr="00EC6E74">
              <w:rPr>
                <w:rFonts w:ascii="Arial" w:hAnsi="Arial"/>
              </w:rPr>
              <w:t xml:space="preserve">Revenue Expenditure </w:t>
            </w:r>
            <w:r>
              <w:rPr>
                <w:rFonts w:ascii="Arial" w:hAnsi="Arial"/>
              </w:rPr>
              <w:t xml:space="preserve">  </w:t>
            </w:r>
            <w:r w:rsidRPr="00EC6E74">
              <w:rPr>
                <w:rFonts w:ascii="Arial" w:hAnsi="Arial"/>
              </w:rPr>
              <w:t xml:space="preserve">  </w:t>
            </w:r>
            <w:r>
              <w:rPr>
                <w:rFonts w:ascii="Arial" w:hAnsi="Arial"/>
              </w:rPr>
              <w:t xml:space="preserve">  </w:t>
            </w:r>
            <w:r w:rsidRPr="00EC6E74">
              <w:rPr>
                <w:rFonts w:ascii="Arial" w:hAnsi="Arial"/>
              </w:rPr>
              <w:t>£ 3,</w:t>
            </w:r>
            <w:r>
              <w:rPr>
                <w:rFonts w:ascii="Arial" w:hAnsi="Arial"/>
              </w:rPr>
              <w:t>265,765</w:t>
            </w:r>
          </w:p>
          <w:p w14:paraId="239FE7CF" w14:textId="77777777" w:rsidR="007800D7" w:rsidRPr="00EC6E74" w:rsidRDefault="007800D7" w:rsidP="007800D7">
            <w:pPr>
              <w:jc w:val="both"/>
              <w:rPr>
                <w:rFonts w:ascii="Arial" w:hAnsi="Arial"/>
              </w:rPr>
            </w:pPr>
            <w:r>
              <w:rPr>
                <w:rFonts w:ascii="Arial" w:hAnsi="Arial"/>
              </w:rPr>
              <w:t xml:space="preserve">Revenue </w:t>
            </w:r>
            <w:r w:rsidRPr="00EC6E74">
              <w:rPr>
                <w:rFonts w:ascii="Arial" w:hAnsi="Arial"/>
              </w:rPr>
              <w:t>In Year</w:t>
            </w:r>
            <w:r>
              <w:rPr>
                <w:rFonts w:ascii="Arial" w:hAnsi="Arial"/>
              </w:rPr>
              <w:t xml:space="preserve"> balance </w:t>
            </w:r>
            <w:r w:rsidRPr="00EC6E74">
              <w:rPr>
                <w:rFonts w:ascii="Arial" w:hAnsi="Arial"/>
              </w:rPr>
              <w:t xml:space="preserve">£  </w:t>
            </w:r>
            <w:r>
              <w:rPr>
                <w:rFonts w:ascii="Arial" w:hAnsi="Arial"/>
              </w:rPr>
              <w:t xml:space="preserve">   117,363</w:t>
            </w:r>
            <w:r w:rsidRPr="00EC6E74">
              <w:rPr>
                <w:rFonts w:ascii="Arial" w:hAnsi="Arial"/>
              </w:rPr>
              <w:t xml:space="preserve"> deficit </w:t>
            </w:r>
          </w:p>
          <w:p w14:paraId="488CC4DE" w14:textId="77777777" w:rsidR="007800D7" w:rsidRPr="00EC6E74" w:rsidRDefault="007800D7" w:rsidP="007800D7">
            <w:pPr>
              <w:jc w:val="both"/>
              <w:rPr>
                <w:rFonts w:ascii="Arial" w:hAnsi="Arial"/>
              </w:rPr>
            </w:pPr>
            <w:proofErr w:type="spellStart"/>
            <w:r w:rsidRPr="00EC6E74">
              <w:rPr>
                <w:rFonts w:ascii="Arial" w:hAnsi="Arial"/>
              </w:rPr>
              <w:t>B/f</w:t>
            </w:r>
            <w:proofErr w:type="spellEnd"/>
            <w:r w:rsidRPr="00EC6E74">
              <w:rPr>
                <w:rFonts w:ascii="Arial" w:hAnsi="Arial"/>
              </w:rPr>
              <w:t xml:space="preserve"> from 201</w:t>
            </w:r>
            <w:r>
              <w:rPr>
                <w:rFonts w:ascii="Arial" w:hAnsi="Arial"/>
              </w:rPr>
              <w:t>8</w:t>
            </w:r>
            <w:r w:rsidRPr="00EC6E74">
              <w:rPr>
                <w:rFonts w:ascii="Arial" w:hAnsi="Arial"/>
              </w:rPr>
              <w:t>/1</w:t>
            </w:r>
            <w:r>
              <w:rPr>
                <w:rFonts w:ascii="Arial" w:hAnsi="Arial"/>
              </w:rPr>
              <w:t>9</w:t>
            </w:r>
            <w:r w:rsidRPr="00EC6E74">
              <w:rPr>
                <w:rFonts w:ascii="Arial" w:hAnsi="Arial"/>
              </w:rPr>
              <w:t xml:space="preserve">             </w:t>
            </w:r>
            <w:r>
              <w:rPr>
                <w:rFonts w:ascii="Arial" w:hAnsi="Arial"/>
              </w:rPr>
              <w:t xml:space="preserve"> </w:t>
            </w:r>
            <w:r w:rsidRPr="00EC6E74">
              <w:rPr>
                <w:rFonts w:ascii="Arial" w:hAnsi="Arial"/>
              </w:rPr>
              <w:t xml:space="preserve"> £     1</w:t>
            </w:r>
            <w:r>
              <w:rPr>
                <w:rFonts w:ascii="Arial" w:hAnsi="Arial"/>
              </w:rPr>
              <w:t>61,409</w:t>
            </w:r>
            <w:r w:rsidRPr="00EC6E74">
              <w:rPr>
                <w:rFonts w:ascii="Arial" w:hAnsi="Arial"/>
              </w:rPr>
              <w:t xml:space="preserve"> surplus</w:t>
            </w:r>
          </w:p>
          <w:p w14:paraId="5B695C3A" w14:textId="77777777" w:rsidR="007800D7" w:rsidRPr="00EC6E74" w:rsidRDefault="007800D7" w:rsidP="007800D7">
            <w:pPr>
              <w:jc w:val="both"/>
              <w:rPr>
                <w:rFonts w:ascii="Arial" w:hAnsi="Arial"/>
              </w:rPr>
            </w:pPr>
            <w:r w:rsidRPr="00EC6E74">
              <w:rPr>
                <w:rFonts w:ascii="Arial" w:hAnsi="Arial"/>
              </w:rPr>
              <w:t xml:space="preserve">Cumulative c/f                  </w:t>
            </w:r>
            <w:r>
              <w:rPr>
                <w:rFonts w:ascii="Arial" w:hAnsi="Arial"/>
              </w:rPr>
              <w:t xml:space="preserve"> </w:t>
            </w:r>
            <w:r w:rsidRPr="00EC6E74">
              <w:rPr>
                <w:rFonts w:ascii="Arial" w:hAnsi="Arial"/>
              </w:rPr>
              <w:t xml:space="preserve">£     </w:t>
            </w:r>
            <w:r>
              <w:rPr>
                <w:rFonts w:ascii="Arial" w:hAnsi="Arial"/>
              </w:rPr>
              <w:t>44,046</w:t>
            </w:r>
            <w:r w:rsidRPr="00EC6E74">
              <w:rPr>
                <w:rFonts w:ascii="Arial" w:hAnsi="Arial"/>
              </w:rPr>
              <w:t xml:space="preserve">   surplus</w:t>
            </w:r>
          </w:p>
          <w:p w14:paraId="74040644" w14:textId="77777777" w:rsidR="007800D7" w:rsidRPr="00EC6E74" w:rsidRDefault="007800D7" w:rsidP="007800D7">
            <w:pPr>
              <w:jc w:val="both"/>
              <w:rPr>
                <w:rFonts w:ascii="Arial" w:hAnsi="Arial"/>
              </w:rPr>
            </w:pPr>
          </w:p>
          <w:p w14:paraId="59715FCE" w14:textId="77777777" w:rsidR="007800D7" w:rsidRPr="00EC6E74" w:rsidRDefault="007800D7" w:rsidP="007800D7">
            <w:pPr>
              <w:jc w:val="both"/>
              <w:rPr>
                <w:rFonts w:ascii="Arial" w:hAnsi="Arial"/>
              </w:rPr>
            </w:pPr>
            <w:r w:rsidRPr="00EC6E74">
              <w:rPr>
                <w:rFonts w:ascii="Arial" w:hAnsi="Arial"/>
              </w:rPr>
              <w:t>Capital Income -                  £ 9,357</w:t>
            </w:r>
          </w:p>
          <w:p w14:paraId="6D753A79" w14:textId="77777777" w:rsidR="007800D7" w:rsidRPr="00EC6E74" w:rsidRDefault="007800D7" w:rsidP="007800D7">
            <w:pPr>
              <w:jc w:val="both"/>
              <w:rPr>
                <w:rFonts w:ascii="Arial" w:hAnsi="Arial"/>
                <w:color w:val="FF0000"/>
              </w:rPr>
            </w:pPr>
            <w:r w:rsidRPr="00EC6E74">
              <w:rPr>
                <w:rFonts w:ascii="Arial" w:hAnsi="Arial"/>
              </w:rPr>
              <w:t>Capital Expenditure -           £</w:t>
            </w:r>
            <w:r>
              <w:rPr>
                <w:rFonts w:ascii="Arial" w:hAnsi="Arial"/>
              </w:rPr>
              <w:t xml:space="preserve">32,329 </w:t>
            </w:r>
          </w:p>
          <w:p w14:paraId="45512F97" w14:textId="77777777" w:rsidR="007800D7" w:rsidRPr="00EC6E74" w:rsidRDefault="007800D7" w:rsidP="007800D7">
            <w:pPr>
              <w:jc w:val="both"/>
              <w:rPr>
                <w:rFonts w:ascii="Arial" w:hAnsi="Arial"/>
              </w:rPr>
            </w:pPr>
            <w:r>
              <w:rPr>
                <w:rFonts w:ascii="Arial" w:hAnsi="Arial"/>
              </w:rPr>
              <w:t xml:space="preserve">Capital </w:t>
            </w:r>
            <w:r w:rsidRPr="00EC6E74">
              <w:rPr>
                <w:rFonts w:ascii="Arial" w:hAnsi="Arial"/>
              </w:rPr>
              <w:t xml:space="preserve">In Year  </w:t>
            </w:r>
            <w:r>
              <w:rPr>
                <w:rFonts w:ascii="Arial" w:hAnsi="Arial"/>
              </w:rPr>
              <w:t>balance</w:t>
            </w:r>
            <w:r w:rsidRPr="00EC6E74">
              <w:rPr>
                <w:rFonts w:ascii="Arial" w:hAnsi="Arial"/>
              </w:rPr>
              <w:t xml:space="preserve">      £ </w:t>
            </w:r>
            <w:r>
              <w:rPr>
                <w:rFonts w:ascii="Arial" w:hAnsi="Arial"/>
              </w:rPr>
              <w:t>22,972</w:t>
            </w:r>
            <w:r w:rsidRPr="00EC6E74">
              <w:rPr>
                <w:rFonts w:ascii="Arial" w:hAnsi="Arial"/>
              </w:rPr>
              <w:t xml:space="preserve"> </w:t>
            </w:r>
            <w:r>
              <w:rPr>
                <w:rFonts w:ascii="Arial" w:hAnsi="Arial"/>
              </w:rPr>
              <w:t>deficit</w:t>
            </w:r>
          </w:p>
          <w:p w14:paraId="569B829B" w14:textId="77777777" w:rsidR="007800D7" w:rsidRPr="00EC6E74" w:rsidRDefault="007800D7" w:rsidP="007800D7">
            <w:pPr>
              <w:jc w:val="both"/>
              <w:rPr>
                <w:rFonts w:ascii="Arial" w:hAnsi="Arial"/>
              </w:rPr>
            </w:pPr>
            <w:proofErr w:type="spellStart"/>
            <w:r w:rsidRPr="00EC6E74">
              <w:rPr>
                <w:rFonts w:ascii="Arial" w:hAnsi="Arial"/>
              </w:rPr>
              <w:t>B/f</w:t>
            </w:r>
            <w:proofErr w:type="spellEnd"/>
            <w:r w:rsidRPr="00EC6E74">
              <w:rPr>
                <w:rFonts w:ascii="Arial" w:hAnsi="Arial"/>
              </w:rPr>
              <w:t xml:space="preserve"> from 201</w:t>
            </w:r>
            <w:r>
              <w:rPr>
                <w:rFonts w:ascii="Arial" w:hAnsi="Arial"/>
              </w:rPr>
              <w:t>8</w:t>
            </w:r>
            <w:r w:rsidRPr="00EC6E74">
              <w:rPr>
                <w:rFonts w:ascii="Arial" w:hAnsi="Arial"/>
              </w:rPr>
              <w:t>/1</w:t>
            </w:r>
            <w:r>
              <w:rPr>
                <w:rFonts w:ascii="Arial" w:hAnsi="Arial"/>
              </w:rPr>
              <w:t>9</w:t>
            </w:r>
            <w:r w:rsidRPr="00EC6E74">
              <w:rPr>
                <w:rFonts w:ascii="Arial" w:hAnsi="Arial"/>
              </w:rPr>
              <w:t xml:space="preserve">                  £ </w:t>
            </w:r>
            <w:r>
              <w:rPr>
                <w:rFonts w:ascii="Arial" w:hAnsi="Arial"/>
              </w:rPr>
              <w:t>32,972</w:t>
            </w:r>
            <w:r w:rsidRPr="00EC6E74">
              <w:rPr>
                <w:rFonts w:ascii="Arial" w:hAnsi="Arial"/>
              </w:rPr>
              <w:t>surplus</w:t>
            </w:r>
          </w:p>
          <w:p w14:paraId="26EE4A7A" w14:textId="77777777" w:rsidR="007800D7" w:rsidRDefault="007800D7" w:rsidP="007800D7">
            <w:pPr>
              <w:jc w:val="both"/>
              <w:rPr>
                <w:rFonts w:ascii="Arial" w:hAnsi="Arial"/>
              </w:rPr>
            </w:pPr>
            <w:r w:rsidRPr="00EC6E74">
              <w:rPr>
                <w:rFonts w:ascii="Arial" w:hAnsi="Arial"/>
              </w:rPr>
              <w:t>Cumulative c/f                      £ 1</w:t>
            </w:r>
            <w:r>
              <w:rPr>
                <w:rFonts w:ascii="Arial" w:hAnsi="Arial"/>
              </w:rPr>
              <w:t>0,000</w:t>
            </w:r>
            <w:r w:rsidRPr="00EC6E74">
              <w:rPr>
                <w:rFonts w:ascii="Arial" w:hAnsi="Arial"/>
              </w:rPr>
              <w:t xml:space="preserve"> surplus</w:t>
            </w:r>
          </w:p>
          <w:p w14:paraId="1EABFFD1" w14:textId="77777777" w:rsidR="007800D7" w:rsidRDefault="007800D7" w:rsidP="007800D7">
            <w:pPr>
              <w:jc w:val="both"/>
              <w:rPr>
                <w:rFonts w:ascii="Arial" w:hAnsi="Arial"/>
              </w:rPr>
            </w:pPr>
          </w:p>
          <w:p w14:paraId="4781B211" w14:textId="77777777" w:rsidR="007800D7" w:rsidRDefault="007800D7" w:rsidP="007800D7">
            <w:pPr>
              <w:jc w:val="both"/>
              <w:rPr>
                <w:rFonts w:ascii="Arial" w:hAnsi="Arial"/>
              </w:rPr>
            </w:pPr>
            <w:r>
              <w:rPr>
                <w:rFonts w:ascii="Arial" w:hAnsi="Arial"/>
              </w:rPr>
              <w:t>In Year Balances</w:t>
            </w:r>
          </w:p>
          <w:p w14:paraId="55991868" w14:textId="77777777" w:rsidR="007800D7" w:rsidRDefault="007800D7" w:rsidP="007800D7">
            <w:pPr>
              <w:jc w:val="both"/>
              <w:rPr>
                <w:rFonts w:ascii="Arial" w:hAnsi="Arial"/>
              </w:rPr>
            </w:pPr>
            <w:r>
              <w:rPr>
                <w:rFonts w:ascii="Arial" w:hAnsi="Arial"/>
              </w:rPr>
              <w:t>Revenue  £117,363 deficit</w:t>
            </w:r>
          </w:p>
          <w:p w14:paraId="6D4A2CA3" w14:textId="77777777" w:rsidR="007800D7" w:rsidRDefault="007800D7" w:rsidP="007800D7">
            <w:pPr>
              <w:jc w:val="both"/>
              <w:rPr>
                <w:rFonts w:ascii="Arial" w:hAnsi="Arial"/>
              </w:rPr>
            </w:pPr>
            <w:r>
              <w:rPr>
                <w:rFonts w:ascii="Arial" w:hAnsi="Arial"/>
              </w:rPr>
              <w:t>Capital     £22,972 deficit</w:t>
            </w:r>
          </w:p>
          <w:p w14:paraId="519F67C5" w14:textId="77777777" w:rsidR="007800D7" w:rsidRPr="00EC6E74" w:rsidRDefault="007800D7" w:rsidP="007800D7">
            <w:pPr>
              <w:jc w:val="both"/>
              <w:rPr>
                <w:rFonts w:ascii="Arial" w:hAnsi="Arial"/>
              </w:rPr>
            </w:pPr>
            <w:r>
              <w:rPr>
                <w:rFonts w:ascii="Arial" w:hAnsi="Arial"/>
              </w:rPr>
              <w:t>Total        £140,335 deficit</w:t>
            </w:r>
          </w:p>
          <w:p w14:paraId="6B5CC276" w14:textId="77777777" w:rsidR="007800D7" w:rsidRPr="00EC6E74" w:rsidRDefault="007800D7" w:rsidP="007800D7">
            <w:pPr>
              <w:jc w:val="both"/>
              <w:rPr>
                <w:rFonts w:ascii="Arial" w:hAnsi="Arial"/>
              </w:rPr>
            </w:pPr>
          </w:p>
          <w:p w14:paraId="609D1729" w14:textId="77777777" w:rsidR="007800D7" w:rsidRPr="00EC6E74" w:rsidRDefault="007800D7" w:rsidP="007800D7">
            <w:pPr>
              <w:jc w:val="both"/>
              <w:rPr>
                <w:rFonts w:ascii="Arial" w:hAnsi="Arial"/>
              </w:rPr>
            </w:pPr>
            <w:r>
              <w:rPr>
                <w:rFonts w:ascii="Arial" w:hAnsi="Arial"/>
              </w:rPr>
              <w:t>Cumulative Balances – including b/</w:t>
            </w:r>
            <w:proofErr w:type="spellStart"/>
            <w:r>
              <w:rPr>
                <w:rFonts w:ascii="Arial" w:hAnsi="Arial"/>
              </w:rPr>
              <w:t>fwds</w:t>
            </w:r>
            <w:proofErr w:type="spellEnd"/>
            <w:r>
              <w:rPr>
                <w:rFonts w:ascii="Arial" w:hAnsi="Arial"/>
              </w:rPr>
              <w:t xml:space="preserve"> from 2018/19</w:t>
            </w:r>
          </w:p>
          <w:p w14:paraId="058E6820" w14:textId="77777777" w:rsidR="007800D7" w:rsidRPr="00EC6E74" w:rsidRDefault="007800D7" w:rsidP="007800D7">
            <w:pPr>
              <w:jc w:val="both"/>
              <w:rPr>
                <w:rFonts w:ascii="Arial" w:hAnsi="Arial"/>
              </w:rPr>
            </w:pPr>
            <w:r w:rsidRPr="00EC6E74">
              <w:rPr>
                <w:rFonts w:ascii="Arial" w:hAnsi="Arial"/>
              </w:rPr>
              <w:t xml:space="preserve">Revenue                                 £   </w:t>
            </w:r>
            <w:r>
              <w:rPr>
                <w:rFonts w:ascii="Arial" w:hAnsi="Arial"/>
              </w:rPr>
              <w:t xml:space="preserve">44,046 </w:t>
            </w:r>
            <w:r w:rsidRPr="00EC6E74">
              <w:rPr>
                <w:rFonts w:ascii="Arial" w:hAnsi="Arial"/>
              </w:rPr>
              <w:t>surplus</w:t>
            </w:r>
          </w:p>
          <w:p w14:paraId="433D3A23" w14:textId="77777777" w:rsidR="007800D7" w:rsidRPr="00EC6E74" w:rsidRDefault="007800D7" w:rsidP="007800D7">
            <w:pPr>
              <w:jc w:val="both"/>
              <w:rPr>
                <w:rFonts w:ascii="Arial" w:hAnsi="Arial"/>
              </w:rPr>
            </w:pPr>
            <w:r w:rsidRPr="00EC6E74">
              <w:rPr>
                <w:rFonts w:ascii="Arial" w:hAnsi="Arial"/>
              </w:rPr>
              <w:t>Capital                                    £   1</w:t>
            </w:r>
            <w:r>
              <w:rPr>
                <w:rFonts w:ascii="Arial" w:hAnsi="Arial"/>
              </w:rPr>
              <w:t>0,000</w:t>
            </w:r>
            <w:r w:rsidRPr="00EC6E74">
              <w:rPr>
                <w:rFonts w:ascii="Arial" w:hAnsi="Arial"/>
              </w:rPr>
              <w:t xml:space="preserve"> surplus</w:t>
            </w:r>
          </w:p>
          <w:p w14:paraId="3E1C88AE" w14:textId="57D05CC5" w:rsidR="002756D7" w:rsidRPr="002756D7" w:rsidRDefault="007800D7" w:rsidP="00E8226D">
            <w:pPr>
              <w:jc w:val="both"/>
              <w:rPr>
                <w:rFonts w:ascii="Arial" w:hAnsi="Arial"/>
              </w:rPr>
            </w:pPr>
            <w:r w:rsidRPr="00EC6E74">
              <w:rPr>
                <w:rFonts w:ascii="Arial" w:hAnsi="Arial"/>
              </w:rPr>
              <w:t xml:space="preserve">Total Cumulative Balance       £ </w:t>
            </w:r>
            <w:r>
              <w:rPr>
                <w:rFonts w:ascii="Arial" w:hAnsi="Arial"/>
              </w:rPr>
              <w:t>54,046</w:t>
            </w:r>
            <w:r w:rsidRPr="00EC6E74">
              <w:rPr>
                <w:rFonts w:ascii="Arial" w:hAnsi="Arial"/>
              </w:rPr>
              <w:t xml:space="preserve"> surplus</w:t>
            </w:r>
          </w:p>
          <w:p w14:paraId="0D0A1B92" w14:textId="77777777" w:rsidR="002756D7" w:rsidRDefault="002756D7" w:rsidP="00E8226D">
            <w:pPr>
              <w:jc w:val="both"/>
              <w:rPr>
                <w:rFonts w:ascii="Arial" w:hAnsi="Arial" w:cs="Arial"/>
                <w:szCs w:val="20"/>
              </w:rPr>
            </w:pPr>
          </w:p>
          <w:p w14:paraId="3272E0FE" w14:textId="329B2114" w:rsidR="002E1EFC" w:rsidRDefault="002E1EFC" w:rsidP="00076ADE">
            <w:pPr>
              <w:rPr>
                <w:rFonts w:ascii="Arial" w:hAnsi="Arial" w:cs="Arial"/>
                <w:szCs w:val="20"/>
              </w:rPr>
            </w:pPr>
            <w:r>
              <w:rPr>
                <w:rFonts w:ascii="Arial" w:hAnsi="Arial" w:cs="Arial"/>
                <w:szCs w:val="20"/>
              </w:rPr>
              <w:t>No</w:t>
            </w:r>
            <w:r w:rsidR="00AF160D">
              <w:rPr>
                <w:rFonts w:ascii="Arial" w:hAnsi="Arial" w:cs="Arial"/>
                <w:szCs w:val="20"/>
              </w:rPr>
              <w:t xml:space="preserve"> </w:t>
            </w:r>
            <w:r w:rsidR="0015748D">
              <w:rPr>
                <w:rFonts w:ascii="Arial" w:hAnsi="Arial" w:cs="Arial"/>
                <w:szCs w:val="20"/>
              </w:rPr>
              <w:t xml:space="preserve">further </w:t>
            </w:r>
            <w:r>
              <w:rPr>
                <w:rFonts w:ascii="Arial" w:hAnsi="Arial" w:cs="Arial"/>
                <w:szCs w:val="20"/>
              </w:rPr>
              <w:t xml:space="preserve">issues were raised and 2018/19 budget </w:t>
            </w:r>
            <w:r w:rsidR="00744CBD">
              <w:rPr>
                <w:rFonts w:ascii="Arial" w:hAnsi="Arial" w:cs="Arial"/>
                <w:szCs w:val="20"/>
              </w:rPr>
              <w:t>Period 6 monitoring</w:t>
            </w:r>
            <w:r>
              <w:rPr>
                <w:rFonts w:ascii="Arial" w:hAnsi="Arial" w:cs="Arial"/>
                <w:szCs w:val="20"/>
              </w:rPr>
              <w:t xml:space="preserve"> was ratified.</w:t>
            </w:r>
          </w:p>
          <w:p w14:paraId="0450BA4F" w14:textId="28082B76" w:rsidR="00744CBD" w:rsidRDefault="00744CBD" w:rsidP="00076ADE">
            <w:pPr>
              <w:rPr>
                <w:rFonts w:ascii="Arial" w:hAnsi="Arial" w:cs="Arial"/>
                <w:szCs w:val="20"/>
              </w:rPr>
            </w:pPr>
          </w:p>
          <w:p w14:paraId="2E9509B6" w14:textId="0469357A" w:rsidR="00744CBD" w:rsidRPr="0002338F" w:rsidRDefault="00744CBD" w:rsidP="00744CBD">
            <w:pPr>
              <w:rPr>
                <w:rFonts w:ascii="Arial" w:hAnsi="Arial" w:cs="Arial"/>
                <w:szCs w:val="20"/>
                <w:u w:val="single"/>
              </w:rPr>
            </w:pPr>
            <w:r w:rsidRPr="0002338F">
              <w:rPr>
                <w:rFonts w:ascii="Arial" w:hAnsi="Arial" w:cs="Arial"/>
                <w:szCs w:val="20"/>
                <w:u w:val="single"/>
              </w:rPr>
              <w:t>Budget Changes</w:t>
            </w:r>
          </w:p>
          <w:p w14:paraId="26A26795" w14:textId="51505ADE" w:rsidR="00744CBD" w:rsidRDefault="00744CBD" w:rsidP="00744CBD">
            <w:pPr>
              <w:rPr>
                <w:rFonts w:ascii="Arial" w:hAnsi="Arial" w:cs="Arial"/>
                <w:szCs w:val="20"/>
              </w:rPr>
            </w:pPr>
            <w:r w:rsidRPr="00AF160D">
              <w:rPr>
                <w:rFonts w:ascii="Arial" w:hAnsi="Arial" w:cs="Arial"/>
                <w:szCs w:val="20"/>
              </w:rPr>
              <w:t xml:space="preserve">No issues were raised and the </w:t>
            </w:r>
            <w:r w:rsidR="0002338F">
              <w:rPr>
                <w:rFonts w:ascii="Arial" w:hAnsi="Arial" w:cs="Arial"/>
                <w:szCs w:val="20"/>
              </w:rPr>
              <w:t>b</w:t>
            </w:r>
            <w:r>
              <w:rPr>
                <w:rFonts w:ascii="Arial" w:hAnsi="Arial" w:cs="Arial"/>
                <w:szCs w:val="20"/>
              </w:rPr>
              <w:t xml:space="preserve">udget </w:t>
            </w:r>
            <w:r w:rsidR="0002338F">
              <w:rPr>
                <w:rFonts w:ascii="Arial" w:hAnsi="Arial" w:cs="Arial"/>
                <w:szCs w:val="20"/>
              </w:rPr>
              <w:t>c</w:t>
            </w:r>
            <w:r>
              <w:rPr>
                <w:rFonts w:ascii="Arial" w:hAnsi="Arial" w:cs="Arial"/>
                <w:szCs w:val="20"/>
              </w:rPr>
              <w:t>hanges</w:t>
            </w:r>
            <w:r w:rsidRPr="00AF160D">
              <w:rPr>
                <w:rFonts w:ascii="Arial" w:hAnsi="Arial" w:cs="Arial"/>
                <w:szCs w:val="20"/>
              </w:rPr>
              <w:t xml:space="preserve"> w</w:t>
            </w:r>
            <w:r>
              <w:rPr>
                <w:rFonts w:ascii="Arial" w:hAnsi="Arial" w:cs="Arial"/>
                <w:szCs w:val="20"/>
              </w:rPr>
              <w:t>ere</w:t>
            </w:r>
            <w:r w:rsidRPr="00AF160D">
              <w:rPr>
                <w:rFonts w:ascii="Arial" w:hAnsi="Arial" w:cs="Arial"/>
                <w:szCs w:val="20"/>
              </w:rPr>
              <w:t xml:space="preserve"> ratified.</w:t>
            </w:r>
          </w:p>
          <w:p w14:paraId="39CC31CA" w14:textId="699EE746" w:rsidR="0002338F" w:rsidRDefault="0002338F" w:rsidP="00744CBD">
            <w:pPr>
              <w:rPr>
                <w:rFonts w:ascii="Arial" w:hAnsi="Arial" w:cs="Arial"/>
                <w:szCs w:val="20"/>
              </w:rPr>
            </w:pPr>
          </w:p>
          <w:p w14:paraId="101B60EB" w14:textId="65B85F96" w:rsidR="0002338F" w:rsidRPr="0002338F" w:rsidRDefault="0002338F" w:rsidP="00744CBD">
            <w:pPr>
              <w:rPr>
                <w:rFonts w:ascii="Arial" w:hAnsi="Arial" w:cs="Arial"/>
                <w:szCs w:val="20"/>
                <w:u w:val="single"/>
              </w:rPr>
            </w:pPr>
            <w:r w:rsidRPr="0002338F">
              <w:rPr>
                <w:rFonts w:ascii="Arial" w:hAnsi="Arial" w:cs="Arial"/>
                <w:szCs w:val="20"/>
                <w:u w:val="single"/>
              </w:rPr>
              <w:t>Cash flow forecast</w:t>
            </w:r>
          </w:p>
          <w:p w14:paraId="6776D21F" w14:textId="5DA9C279" w:rsidR="002756D7" w:rsidRDefault="0002338F" w:rsidP="00744CBD">
            <w:pPr>
              <w:rPr>
                <w:rFonts w:ascii="Arial" w:hAnsi="Arial" w:cs="Arial"/>
                <w:szCs w:val="20"/>
              </w:rPr>
            </w:pPr>
            <w:r>
              <w:rPr>
                <w:rFonts w:ascii="Arial" w:hAnsi="Arial" w:cs="Arial"/>
                <w:szCs w:val="20"/>
              </w:rPr>
              <w:t>No issues were raised and the cash flow forecast was ratified</w:t>
            </w:r>
            <w:r w:rsidR="00237338">
              <w:rPr>
                <w:rFonts w:ascii="Arial" w:hAnsi="Arial" w:cs="Arial"/>
                <w:szCs w:val="20"/>
              </w:rPr>
              <w:t>.</w:t>
            </w:r>
          </w:p>
          <w:p w14:paraId="5747DADB" w14:textId="77777777" w:rsidR="00237338" w:rsidRPr="00AF160D" w:rsidRDefault="00237338" w:rsidP="00744CBD">
            <w:pPr>
              <w:rPr>
                <w:rFonts w:ascii="Arial" w:hAnsi="Arial" w:cs="Arial"/>
                <w:szCs w:val="20"/>
              </w:rPr>
            </w:pPr>
          </w:p>
          <w:p w14:paraId="3F4A2C69" w14:textId="612DB2FE" w:rsidR="00744CBD" w:rsidRDefault="00744CBD" w:rsidP="00744CBD">
            <w:pPr>
              <w:rPr>
                <w:rFonts w:ascii="Arial" w:hAnsi="Arial" w:cs="Arial"/>
                <w:szCs w:val="20"/>
                <w:u w:val="single"/>
              </w:rPr>
            </w:pPr>
            <w:r w:rsidRPr="0002338F">
              <w:rPr>
                <w:rFonts w:ascii="Arial" w:hAnsi="Arial" w:cs="Arial"/>
                <w:szCs w:val="20"/>
                <w:u w:val="single"/>
              </w:rPr>
              <w:t>Dinner Money Policy</w:t>
            </w:r>
          </w:p>
          <w:p w14:paraId="543F33A2" w14:textId="5D7E6330" w:rsidR="0095563F" w:rsidRPr="0095563F" w:rsidRDefault="0095563F" w:rsidP="00744CBD">
            <w:pPr>
              <w:rPr>
                <w:rFonts w:ascii="Arial" w:hAnsi="Arial" w:cs="Arial"/>
                <w:i/>
                <w:iCs/>
                <w:szCs w:val="20"/>
              </w:rPr>
            </w:pPr>
            <w:r w:rsidRPr="0095563F">
              <w:rPr>
                <w:rFonts w:ascii="Arial" w:hAnsi="Arial" w:cs="Arial"/>
                <w:i/>
                <w:iCs/>
                <w:szCs w:val="20"/>
              </w:rPr>
              <w:t>Q. What are the provided refreshments as stated in the policy?</w:t>
            </w:r>
          </w:p>
          <w:p w14:paraId="54B004F9" w14:textId="7CB402EF" w:rsidR="0095563F" w:rsidRDefault="0095563F" w:rsidP="00744CBD">
            <w:pPr>
              <w:rPr>
                <w:rFonts w:ascii="Arial" w:hAnsi="Arial" w:cs="Arial"/>
                <w:szCs w:val="20"/>
              </w:rPr>
            </w:pPr>
            <w:r>
              <w:rPr>
                <w:rFonts w:ascii="Arial" w:hAnsi="Arial" w:cs="Arial"/>
                <w:szCs w:val="20"/>
              </w:rPr>
              <w:lastRenderedPageBreak/>
              <w:t xml:space="preserve">Milk and </w:t>
            </w:r>
            <w:r w:rsidR="00D31853">
              <w:rPr>
                <w:rFonts w:ascii="Arial" w:hAnsi="Arial" w:cs="Arial"/>
                <w:szCs w:val="20"/>
              </w:rPr>
              <w:t>j</w:t>
            </w:r>
            <w:r>
              <w:rPr>
                <w:rFonts w:ascii="Arial" w:hAnsi="Arial" w:cs="Arial"/>
                <w:szCs w:val="20"/>
              </w:rPr>
              <w:t>uice which is part of the school lunch.</w:t>
            </w:r>
          </w:p>
          <w:p w14:paraId="2B5D02D8" w14:textId="77777777" w:rsidR="0095563F" w:rsidRPr="0095563F" w:rsidRDefault="0095563F" w:rsidP="00744CBD">
            <w:pPr>
              <w:rPr>
                <w:rFonts w:ascii="Arial" w:hAnsi="Arial" w:cs="Arial"/>
                <w:szCs w:val="20"/>
              </w:rPr>
            </w:pPr>
          </w:p>
          <w:p w14:paraId="1B96937C" w14:textId="39B130CC" w:rsidR="00744CBD" w:rsidRDefault="00744CBD" w:rsidP="00744CBD">
            <w:pPr>
              <w:rPr>
                <w:rFonts w:ascii="Arial" w:hAnsi="Arial" w:cs="Arial"/>
                <w:szCs w:val="20"/>
              </w:rPr>
            </w:pPr>
            <w:r w:rsidRPr="00AF160D">
              <w:rPr>
                <w:rFonts w:ascii="Arial" w:hAnsi="Arial" w:cs="Arial"/>
                <w:szCs w:val="20"/>
              </w:rPr>
              <w:t>No</w:t>
            </w:r>
            <w:r w:rsidR="0095563F">
              <w:rPr>
                <w:rFonts w:ascii="Arial" w:hAnsi="Arial" w:cs="Arial"/>
                <w:szCs w:val="20"/>
              </w:rPr>
              <w:t xml:space="preserve"> further</w:t>
            </w:r>
            <w:r w:rsidRPr="00AF160D">
              <w:rPr>
                <w:rFonts w:ascii="Arial" w:hAnsi="Arial" w:cs="Arial"/>
                <w:szCs w:val="20"/>
              </w:rPr>
              <w:t xml:space="preserve"> issues were raised and the </w:t>
            </w:r>
            <w:r>
              <w:rPr>
                <w:rFonts w:ascii="Arial" w:hAnsi="Arial" w:cs="Arial"/>
                <w:szCs w:val="20"/>
              </w:rPr>
              <w:t>Dinner Money Policy</w:t>
            </w:r>
            <w:r w:rsidRPr="00AF160D">
              <w:rPr>
                <w:rFonts w:ascii="Arial" w:hAnsi="Arial" w:cs="Arial"/>
                <w:szCs w:val="20"/>
              </w:rPr>
              <w:t xml:space="preserve"> was ratified.</w:t>
            </w:r>
          </w:p>
          <w:p w14:paraId="7CCA5434" w14:textId="790D52FC" w:rsidR="00237338" w:rsidRDefault="00237338" w:rsidP="00744CBD">
            <w:pPr>
              <w:rPr>
                <w:rFonts w:ascii="Arial" w:hAnsi="Arial" w:cs="Arial"/>
                <w:szCs w:val="20"/>
              </w:rPr>
            </w:pPr>
          </w:p>
          <w:p w14:paraId="0F3596BE" w14:textId="219183A2" w:rsidR="00237338" w:rsidRPr="00237338" w:rsidRDefault="00237338" w:rsidP="00744CBD">
            <w:pPr>
              <w:rPr>
                <w:rFonts w:ascii="Arial" w:hAnsi="Arial" w:cs="Arial"/>
                <w:szCs w:val="20"/>
                <w:u w:val="single"/>
              </w:rPr>
            </w:pPr>
            <w:r w:rsidRPr="00237338">
              <w:rPr>
                <w:rFonts w:ascii="Arial" w:hAnsi="Arial" w:cs="Arial"/>
                <w:szCs w:val="20"/>
                <w:u w:val="single"/>
              </w:rPr>
              <w:t>Teachers Pay Policy 2019</w:t>
            </w:r>
          </w:p>
          <w:p w14:paraId="7AA4BFA1" w14:textId="606E5852" w:rsidR="00744CBD" w:rsidRDefault="00237338" w:rsidP="00744CBD">
            <w:pPr>
              <w:rPr>
                <w:rFonts w:ascii="Arial" w:hAnsi="Arial" w:cs="Arial"/>
                <w:szCs w:val="20"/>
              </w:rPr>
            </w:pPr>
            <w:r>
              <w:rPr>
                <w:rFonts w:ascii="Arial" w:hAnsi="Arial" w:cs="Arial"/>
                <w:szCs w:val="20"/>
              </w:rPr>
              <w:t>No issues were raised and the Teachers Pay Policy was ratified.</w:t>
            </w:r>
          </w:p>
          <w:p w14:paraId="043F3E06" w14:textId="093B25CE" w:rsidR="00237338" w:rsidRDefault="00237338" w:rsidP="00744CBD">
            <w:pPr>
              <w:rPr>
                <w:rFonts w:ascii="Arial" w:hAnsi="Arial" w:cs="Arial"/>
                <w:szCs w:val="20"/>
              </w:rPr>
            </w:pPr>
          </w:p>
          <w:p w14:paraId="3D25F719" w14:textId="2B67E947" w:rsidR="00237338" w:rsidRPr="00237338" w:rsidRDefault="00237338" w:rsidP="00744CBD">
            <w:pPr>
              <w:rPr>
                <w:rFonts w:ascii="Arial" w:hAnsi="Arial" w:cs="Arial"/>
                <w:szCs w:val="20"/>
                <w:u w:val="single"/>
              </w:rPr>
            </w:pPr>
            <w:r w:rsidRPr="00237338">
              <w:rPr>
                <w:rFonts w:ascii="Arial" w:hAnsi="Arial" w:cs="Arial"/>
                <w:szCs w:val="20"/>
                <w:u w:val="single"/>
              </w:rPr>
              <w:t>Service Level Agreements</w:t>
            </w:r>
            <w:r>
              <w:rPr>
                <w:rFonts w:ascii="Arial" w:hAnsi="Arial" w:cs="Arial"/>
                <w:szCs w:val="20"/>
                <w:u w:val="single"/>
              </w:rPr>
              <w:t xml:space="preserve"> (SLA)</w:t>
            </w:r>
            <w:r w:rsidRPr="00237338">
              <w:rPr>
                <w:rFonts w:ascii="Arial" w:hAnsi="Arial" w:cs="Arial"/>
                <w:szCs w:val="20"/>
                <w:u w:val="single"/>
              </w:rPr>
              <w:t xml:space="preserve"> 2019-20</w:t>
            </w:r>
          </w:p>
          <w:p w14:paraId="1650B32A" w14:textId="0FC04080" w:rsidR="00237338" w:rsidRPr="00AF160D" w:rsidRDefault="00237338" w:rsidP="00744CBD">
            <w:pPr>
              <w:rPr>
                <w:rFonts w:ascii="Arial" w:hAnsi="Arial" w:cs="Arial"/>
                <w:szCs w:val="20"/>
              </w:rPr>
            </w:pPr>
            <w:r>
              <w:rPr>
                <w:rFonts w:ascii="Arial" w:hAnsi="Arial" w:cs="Arial"/>
                <w:szCs w:val="20"/>
              </w:rPr>
              <w:t>No issues were raised and the SLAs were ratified.</w:t>
            </w:r>
          </w:p>
          <w:p w14:paraId="5C7821A3" w14:textId="77777777" w:rsidR="00744CBD" w:rsidRDefault="00744CBD" w:rsidP="00076ADE">
            <w:pPr>
              <w:rPr>
                <w:rFonts w:ascii="Arial" w:hAnsi="Arial" w:cs="Arial"/>
                <w:szCs w:val="20"/>
              </w:rPr>
            </w:pPr>
          </w:p>
          <w:p w14:paraId="3436C6D3" w14:textId="4C6D227B" w:rsidR="00A11FC7" w:rsidRPr="00237338" w:rsidRDefault="00237338" w:rsidP="00076ADE">
            <w:pPr>
              <w:rPr>
                <w:rFonts w:ascii="Arial" w:hAnsi="Arial" w:cs="Arial"/>
                <w:szCs w:val="20"/>
                <w:u w:val="single"/>
              </w:rPr>
            </w:pPr>
            <w:r w:rsidRPr="00237338">
              <w:rPr>
                <w:rFonts w:ascii="Arial" w:hAnsi="Arial" w:cs="Arial"/>
                <w:szCs w:val="20"/>
                <w:u w:val="single"/>
              </w:rPr>
              <w:t>MCC Data Protection SLA</w:t>
            </w:r>
          </w:p>
          <w:p w14:paraId="11D0B2C9" w14:textId="51BD6E99" w:rsidR="00237338" w:rsidRDefault="00237338" w:rsidP="00076ADE">
            <w:pPr>
              <w:rPr>
                <w:rFonts w:ascii="Arial" w:hAnsi="Arial" w:cs="Arial"/>
                <w:szCs w:val="20"/>
              </w:rPr>
            </w:pPr>
            <w:r>
              <w:rPr>
                <w:rFonts w:ascii="Arial" w:hAnsi="Arial" w:cs="Arial"/>
                <w:szCs w:val="20"/>
              </w:rPr>
              <w:t>No issues were raised and the MCC Data Protection SLA was ratified</w:t>
            </w:r>
          </w:p>
          <w:p w14:paraId="1CECD362" w14:textId="2D9CEE5B" w:rsidR="00353C0F" w:rsidRPr="006E538F" w:rsidRDefault="00353C0F" w:rsidP="00E8226D">
            <w:pPr>
              <w:rPr>
                <w:rFonts w:ascii="Arial" w:hAnsi="Arial" w:cs="Arial"/>
                <w:szCs w:val="20"/>
              </w:rPr>
            </w:pPr>
          </w:p>
        </w:tc>
      </w:tr>
      <w:tr w:rsidR="006E538F" w:rsidRPr="006E538F" w14:paraId="455A39D0" w14:textId="77777777" w:rsidTr="00D337C3">
        <w:tc>
          <w:tcPr>
            <w:tcW w:w="675" w:type="dxa"/>
          </w:tcPr>
          <w:p w14:paraId="024D51D6" w14:textId="77777777" w:rsidR="006E538F" w:rsidRPr="006E538F" w:rsidRDefault="006E538F" w:rsidP="006E538F">
            <w:pPr>
              <w:rPr>
                <w:rFonts w:ascii="Arial" w:hAnsi="Arial" w:cs="Arial"/>
                <w:b/>
                <w:bCs/>
                <w:szCs w:val="20"/>
              </w:rPr>
            </w:pPr>
          </w:p>
        </w:tc>
        <w:tc>
          <w:tcPr>
            <w:tcW w:w="7088" w:type="dxa"/>
          </w:tcPr>
          <w:p w14:paraId="6B491E96" w14:textId="77777777" w:rsidR="006E538F" w:rsidRPr="006E538F" w:rsidRDefault="006E538F" w:rsidP="006E538F">
            <w:pPr>
              <w:rPr>
                <w:rFonts w:ascii="Arial" w:hAnsi="Arial" w:cs="Arial"/>
                <w:b/>
                <w:bCs/>
                <w:szCs w:val="20"/>
              </w:rPr>
            </w:pPr>
            <w:r w:rsidRPr="006E538F">
              <w:rPr>
                <w:rFonts w:ascii="Arial" w:hAnsi="Arial" w:cs="Arial"/>
                <w:b/>
                <w:bCs/>
                <w:szCs w:val="20"/>
              </w:rPr>
              <w:t>Actions or decisions</w:t>
            </w:r>
          </w:p>
        </w:tc>
        <w:tc>
          <w:tcPr>
            <w:tcW w:w="1490" w:type="dxa"/>
          </w:tcPr>
          <w:p w14:paraId="6F2741E6" w14:textId="77777777" w:rsidR="006E538F" w:rsidRPr="006E538F" w:rsidRDefault="006E538F" w:rsidP="006E538F">
            <w:pPr>
              <w:rPr>
                <w:rFonts w:ascii="Arial" w:hAnsi="Arial" w:cs="Arial"/>
                <w:b/>
                <w:szCs w:val="20"/>
              </w:rPr>
            </w:pPr>
            <w:r w:rsidRPr="006E538F">
              <w:rPr>
                <w:rFonts w:ascii="Arial" w:hAnsi="Arial" w:cs="Arial"/>
                <w:b/>
                <w:szCs w:val="20"/>
              </w:rPr>
              <w:t>Owner</w:t>
            </w:r>
          </w:p>
        </w:tc>
        <w:tc>
          <w:tcPr>
            <w:tcW w:w="1281" w:type="dxa"/>
          </w:tcPr>
          <w:p w14:paraId="50180A91" w14:textId="77777777" w:rsidR="006E538F" w:rsidRPr="006E538F" w:rsidRDefault="006E538F" w:rsidP="006E538F">
            <w:pPr>
              <w:rPr>
                <w:rFonts w:ascii="Arial" w:hAnsi="Arial" w:cs="Arial"/>
                <w:b/>
                <w:szCs w:val="20"/>
              </w:rPr>
            </w:pPr>
            <w:r w:rsidRPr="006E538F">
              <w:rPr>
                <w:rFonts w:ascii="Arial" w:hAnsi="Arial" w:cs="Arial"/>
                <w:b/>
                <w:szCs w:val="20"/>
              </w:rPr>
              <w:t>Timescale</w:t>
            </w:r>
          </w:p>
        </w:tc>
      </w:tr>
      <w:tr w:rsidR="006E538F" w:rsidRPr="006E538F" w14:paraId="5534DD17" w14:textId="77777777" w:rsidTr="00D337C3">
        <w:trPr>
          <w:trHeight w:val="353"/>
        </w:trPr>
        <w:tc>
          <w:tcPr>
            <w:tcW w:w="675" w:type="dxa"/>
          </w:tcPr>
          <w:p w14:paraId="3168B1F0" w14:textId="77777777" w:rsidR="006E538F" w:rsidRPr="006E538F" w:rsidRDefault="006E538F" w:rsidP="006E538F">
            <w:pPr>
              <w:rPr>
                <w:rFonts w:ascii="Arial" w:hAnsi="Arial" w:cs="Arial"/>
                <w:szCs w:val="20"/>
              </w:rPr>
            </w:pPr>
          </w:p>
        </w:tc>
        <w:tc>
          <w:tcPr>
            <w:tcW w:w="7088" w:type="dxa"/>
          </w:tcPr>
          <w:p w14:paraId="43D140B4" w14:textId="63E6EB60" w:rsidR="004F5612" w:rsidRPr="004F5612" w:rsidRDefault="004F5612" w:rsidP="00CB0EB5">
            <w:pPr>
              <w:pStyle w:val="ListParagraph"/>
              <w:numPr>
                <w:ilvl w:val="0"/>
                <w:numId w:val="2"/>
              </w:numPr>
              <w:rPr>
                <w:rFonts w:ascii="Arial" w:hAnsi="Arial"/>
              </w:rPr>
            </w:pPr>
            <w:r w:rsidRPr="004F5612">
              <w:rPr>
                <w:rFonts w:ascii="Arial" w:hAnsi="Arial"/>
              </w:rPr>
              <w:t>SEND Policy 2019</w:t>
            </w:r>
            <w:r>
              <w:rPr>
                <w:rFonts w:ascii="Arial" w:hAnsi="Arial"/>
              </w:rPr>
              <w:t xml:space="preserve"> ratified</w:t>
            </w:r>
          </w:p>
          <w:p w14:paraId="5DEECA28" w14:textId="77777777" w:rsidR="004F5612" w:rsidRPr="004F5612" w:rsidRDefault="004F5612" w:rsidP="004F5612">
            <w:pPr>
              <w:ind w:left="360"/>
              <w:rPr>
                <w:rFonts w:ascii="Arial" w:hAnsi="Arial"/>
              </w:rPr>
            </w:pPr>
          </w:p>
          <w:p w14:paraId="2CCE3C2C" w14:textId="7DCC82D7" w:rsidR="004F5612" w:rsidRPr="004F5612" w:rsidRDefault="004F5612" w:rsidP="00CB0EB5">
            <w:pPr>
              <w:pStyle w:val="ListParagraph"/>
              <w:numPr>
                <w:ilvl w:val="0"/>
                <w:numId w:val="2"/>
              </w:numPr>
              <w:rPr>
                <w:rFonts w:ascii="Arial" w:hAnsi="Arial"/>
              </w:rPr>
            </w:pPr>
            <w:r w:rsidRPr="004F5612">
              <w:rPr>
                <w:rFonts w:ascii="Arial" w:hAnsi="Arial"/>
              </w:rPr>
              <w:t>SEND Information Report</w:t>
            </w:r>
            <w:r>
              <w:rPr>
                <w:rFonts w:ascii="Arial" w:hAnsi="Arial"/>
              </w:rPr>
              <w:t xml:space="preserve"> ratified</w:t>
            </w:r>
          </w:p>
          <w:p w14:paraId="035371D8" w14:textId="77777777" w:rsidR="004F5612" w:rsidRPr="004F5612" w:rsidRDefault="004F5612" w:rsidP="004F5612">
            <w:pPr>
              <w:pStyle w:val="ListParagraph"/>
              <w:rPr>
                <w:rFonts w:ascii="Arial" w:hAnsi="Arial"/>
              </w:rPr>
            </w:pPr>
          </w:p>
          <w:p w14:paraId="33431C66" w14:textId="6F3786AA" w:rsidR="004F5612" w:rsidRPr="004F5612" w:rsidRDefault="004F5612" w:rsidP="00CB0EB5">
            <w:pPr>
              <w:pStyle w:val="ListParagraph"/>
              <w:numPr>
                <w:ilvl w:val="0"/>
                <w:numId w:val="2"/>
              </w:numPr>
              <w:rPr>
                <w:rFonts w:ascii="Arial" w:hAnsi="Arial"/>
              </w:rPr>
            </w:pPr>
            <w:r w:rsidRPr="004F5612">
              <w:rPr>
                <w:rFonts w:ascii="Arial" w:hAnsi="Arial"/>
              </w:rPr>
              <w:t>Teaching &amp; Learning Policy, SEND section</w:t>
            </w:r>
            <w:r>
              <w:rPr>
                <w:rFonts w:ascii="Arial" w:hAnsi="Arial"/>
              </w:rPr>
              <w:t xml:space="preserve"> ratified</w:t>
            </w:r>
          </w:p>
          <w:p w14:paraId="4E94899A" w14:textId="77777777" w:rsidR="004F5612" w:rsidRPr="004F5612" w:rsidRDefault="004F5612" w:rsidP="004F5612">
            <w:pPr>
              <w:pStyle w:val="ListParagraph"/>
              <w:rPr>
                <w:rFonts w:ascii="Arial" w:hAnsi="Arial"/>
              </w:rPr>
            </w:pPr>
          </w:p>
          <w:p w14:paraId="336FB7BB" w14:textId="77FD2ED7" w:rsidR="004F5612" w:rsidRDefault="004F5612" w:rsidP="00CB0EB5">
            <w:pPr>
              <w:pStyle w:val="ListParagraph"/>
              <w:numPr>
                <w:ilvl w:val="0"/>
                <w:numId w:val="2"/>
              </w:numPr>
              <w:rPr>
                <w:rFonts w:ascii="Arial" w:hAnsi="Arial"/>
              </w:rPr>
            </w:pPr>
            <w:r w:rsidRPr="004F5612">
              <w:rPr>
                <w:rFonts w:ascii="Arial" w:hAnsi="Arial"/>
              </w:rPr>
              <w:t>Safeguarding and Child Protection Policy 2019</w:t>
            </w:r>
            <w:r>
              <w:rPr>
                <w:rFonts w:ascii="Arial" w:hAnsi="Arial"/>
              </w:rPr>
              <w:t xml:space="preserve"> ratified</w:t>
            </w:r>
          </w:p>
          <w:p w14:paraId="232DA31B" w14:textId="77777777" w:rsidR="0002338F" w:rsidRPr="0002338F" w:rsidRDefault="0002338F" w:rsidP="0002338F">
            <w:pPr>
              <w:pStyle w:val="ListParagraph"/>
              <w:rPr>
                <w:rFonts w:ascii="Arial" w:hAnsi="Arial"/>
              </w:rPr>
            </w:pPr>
          </w:p>
          <w:p w14:paraId="1309E4B7" w14:textId="77777777" w:rsidR="0002338F" w:rsidRPr="0002338F" w:rsidRDefault="0002338F" w:rsidP="00CB0EB5">
            <w:pPr>
              <w:pStyle w:val="ListParagraph"/>
              <w:numPr>
                <w:ilvl w:val="0"/>
                <w:numId w:val="2"/>
              </w:numPr>
              <w:rPr>
                <w:rFonts w:ascii="Arial" w:hAnsi="Arial"/>
              </w:rPr>
            </w:pPr>
            <w:r w:rsidRPr="0002338F">
              <w:rPr>
                <w:rFonts w:ascii="Arial" w:hAnsi="Arial"/>
              </w:rPr>
              <w:t>2.75% Teacher Pay Increase applied across all points ratified</w:t>
            </w:r>
          </w:p>
          <w:p w14:paraId="7D98099B" w14:textId="77777777" w:rsidR="0002338F" w:rsidRPr="0002338F" w:rsidRDefault="0002338F" w:rsidP="0002338F">
            <w:pPr>
              <w:pStyle w:val="ListParagraph"/>
              <w:rPr>
                <w:rFonts w:ascii="Arial" w:hAnsi="Arial"/>
              </w:rPr>
            </w:pPr>
          </w:p>
          <w:p w14:paraId="46FAEB9C" w14:textId="4CB58A4D" w:rsidR="0002338F" w:rsidRPr="004F5612" w:rsidRDefault="0002338F" w:rsidP="00CB0EB5">
            <w:pPr>
              <w:pStyle w:val="ListParagraph"/>
              <w:numPr>
                <w:ilvl w:val="0"/>
                <w:numId w:val="2"/>
              </w:numPr>
              <w:rPr>
                <w:rFonts w:ascii="Arial" w:hAnsi="Arial"/>
              </w:rPr>
            </w:pPr>
            <w:r w:rsidRPr="0002338F">
              <w:rPr>
                <w:rFonts w:ascii="Arial" w:hAnsi="Arial"/>
              </w:rPr>
              <w:t>Pay Progression Recommendations ratified</w:t>
            </w:r>
          </w:p>
          <w:p w14:paraId="0279FEF6" w14:textId="77777777" w:rsidR="004F5612" w:rsidRPr="004F5612" w:rsidRDefault="004F5612" w:rsidP="004F5612">
            <w:pPr>
              <w:ind w:left="360"/>
              <w:rPr>
                <w:rFonts w:ascii="Arial" w:hAnsi="Arial"/>
              </w:rPr>
            </w:pPr>
          </w:p>
          <w:p w14:paraId="70DA0F3F" w14:textId="0DF4C6C4" w:rsidR="002207FF" w:rsidRPr="002207FF" w:rsidRDefault="007800D7" w:rsidP="00CB0EB5">
            <w:pPr>
              <w:pStyle w:val="ListParagraph"/>
              <w:numPr>
                <w:ilvl w:val="0"/>
                <w:numId w:val="2"/>
              </w:numPr>
              <w:rPr>
                <w:rFonts w:ascii="Arial" w:hAnsi="Arial"/>
              </w:rPr>
            </w:pPr>
            <w:r>
              <w:rPr>
                <w:rFonts w:ascii="Arial" w:hAnsi="Arial"/>
              </w:rPr>
              <w:t>Period 6 Monitoring ratified</w:t>
            </w:r>
          </w:p>
          <w:p w14:paraId="58919BC7" w14:textId="77777777" w:rsidR="007800D7" w:rsidRDefault="007800D7" w:rsidP="007800D7">
            <w:pPr>
              <w:rPr>
                <w:rFonts w:ascii="Arial" w:hAnsi="Arial"/>
              </w:rPr>
            </w:pPr>
          </w:p>
          <w:p w14:paraId="65121701" w14:textId="21F806ED" w:rsidR="007800D7" w:rsidRDefault="007800D7" w:rsidP="00CB0EB5">
            <w:pPr>
              <w:pStyle w:val="ListParagraph"/>
              <w:numPr>
                <w:ilvl w:val="0"/>
                <w:numId w:val="2"/>
              </w:numPr>
              <w:rPr>
                <w:rFonts w:ascii="Arial" w:hAnsi="Arial"/>
              </w:rPr>
            </w:pPr>
            <w:r>
              <w:rPr>
                <w:rFonts w:ascii="Arial" w:hAnsi="Arial"/>
              </w:rPr>
              <w:t>Budget changes ratified</w:t>
            </w:r>
          </w:p>
          <w:p w14:paraId="3E0AB3E5" w14:textId="77777777" w:rsidR="007800D7" w:rsidRPr="00237338" w:rsidRDefault="007800D7" w:rsidP="00237338">
            <w:pPr>
              <w:rPr>
                <w:rFonts w:ascii="Arial" w:hAnsi="Arial"/>
              </w:rPr>
            </w:pPr>
          </w:p>
          <w:p w14:paraId="62B7C29F" w14:textId="6D431041" w:rsidR="00237338" w:rsidRPr="00237338" w:rsidRDefault="007800D7" w:rsidP="00CB0EB5">
            <w:pPr>
              <w:pStyle w:val="ListParagraph"/>
              <w:numPr>
                <w:ilvl w:val="0"/>
                <w:numId w:val="2"/>
              </w:numPr>
              <w:rPr>
                <w:rFonts w:ascii="Arial" w:hAnsi="Arial" w:cs="Arial"/>
                <w:szCs w:val="20"/>
              </w:rPr>
            </w:pPr>
            <w:proofErr w:type="spellStart"/>
            <w:r>
              <w:rPr>
                <w:rFonts w:ascii="Arial" w:hAnsi="Arial"/>
              </w:rPr>
              <w:t>Cashflow</w:t>
            </w:r>
            <w:proofErr w:type="spellEnd"/>
            <w:r>
              <w:rPr>
                <w:rFonts w:ascii="Arial" w:hAnsi="Arial"/>
              </w:rPr>
              <w:t xml:space="preserve"> forecast ratified</w:t>
            </w:r>
          </w:p>
          <w:p w14:paraId="0F1C9ADE" w14:textId="77777777" w:rsidR="00237338" w:rsidRPr="00237338" w:rsidRDefault="00237338" w:rsidP="00237338">
            <w:pPr>
              <w:pStyle w:val="ListParagraph"/>
              <w:rPr>
                <w:rFonts w:ascii="Arial" w:hAnsi="Arial" w:cs="Arial"/>
                <w:szCs w:val="20"/>
              </w:rPr>
            </w:pPr>
          </w:p>
          <w:p w14:paraId="307C24B6" w14:textId="7DEF6EB3" w:rsidR="00237338" w:rsidRPr="00237338" w:rsidRDefault="00237338" w:rsidP="00CB0EB5">
            <w:pPr>
              <w:pStyle w:val="ListParagraph"/>
              <w:numPr>
                <w:ilvl w:val="0"/>
                <w:numId w:val="2"/>
              </w:numPr>
              <w:rPr>
                <w:rFonts w:ascii="Arial" w:hAnsi="Arial" w:cs="Arial"/>
                <w:szCs w:val="20"/>
              </w:rPr>
            </w:pPr>
            <w:r w:rsidRPr="00237338">
              <w:rPr>
                <w:rFonts w:ascii="Arial" w:hAnsi="Arial" w:cs="Arial"/>
                <w:szCs w:val="20"/>
              </w:rPr>
              <w:t>Dinner Money Policy</w:t>
            </w:r>
            <w:r>
              <w:rPr>
                <w:rFonts w:ascii="Arial" w:hAnsi="Arial" w:cs="Arial"/>
                <w:szCs w:val="20"/>
              </w:rPr>
              <w:t xml:space="preserve"> ratified</w:t>
            </w:r>
          </w:p>
          <w:p w14:paraId="010F13D1" w14:textId="77777777" w:rsidR="00237338" w:rsidRPr="00237338" w:rsidRDefault="00237338" w:rsidP="00237338">
            <w:pPr>
              <w:pStyle w:val="ListParagraph"/>
              <w:rPr>
                <w:rFonts w:ascii="Arial" w:hAnsi="Arial" w:cs="Arial"/>
                <w:szCs w:val="20"/>
              </w:rPr>
            </w:pPr>
          </w:p>
          <w:p w14:paraId="3A77FCBD" w14:textId="7F38D2C1" w:rsidR="00237338" w:rsidRPr="00237338" w:rsidRDefault="00237338" w:rsidP="00CB0EB5">
            <w:pPr>
              <w:pStyle w:val="ListParagraph"/>
              <w:numPr>
                <w:ilvl w:val="0"/>
                <w:numId w:val="2"/>
              </w:numPr>
              <w:rPr>
                <w:rFonts w:ascii="Arial" w:hAnsi="Arial" w:cs="Arial"/>
                <w:szCs w:val="20"/>
              </w:rPr>
            </w:pPr>
            <w:r w:rsidRPr="00237338">
              <w:rPr>
                <w:rFonts w:ascii="Arial" w:hAnsi="Arial" w:cs="Arial"/>
                <w:szCs w:val="20"/>
              </w:rPr>
              <w:t>Teachers Pay Policy 2019</w:t>
            </w:r>
            <w:r>
              <w:rPr>
                <w:rFonts w:ascii="Arial" w:hAnsi="Arial" w:cs="Arial"/>
                <w:szCs w:val="20"/>
              </w:rPr>
              <w:t xml:space="preserve"> ratified</w:t>
            </w:r>
          </w:p>
          <w:p w14:paraId="13546C60" w14:textId="77777777" w:rsidR="00237338" w:rsidRPr="00237338" w:rsidRDefault="00237338" w:rsidP="00237338">
            <w:pPr>
              <w:pStyle w:val="ListParagraph"/>
              <w:rPr>
                <w:rFonts w:ascii="Arial" w:hAnsi="Arial" w:cs="Arial"/>
                <w:szCs w:val="20"/>
              </w:rPr>
            </w:pPr>
          </w:p>
          <w:p w14:paraId="28CE6A08" w14:textId="64601230" w:rsidR="00237338" w:rsidRPr="00237338" w:rsidRDefault="00237338" w:rsidP="00CB0EB5">
            <w:pPr>
              <w:pStyle w:val="ListParagraph"/>
              <w:numPr>
                <w:ilvl w:val="0"/>
                <w:numId w:val="2"/>
              </w:numPr>
              <w:rPr>
                <w:rFonts w:ascii="Arial" w:hAnsi="Arial" w:cs="Arial"/>
                <w:szCs w:val="20"/>
              </w:rPr>
            </w:pPr>
            <w:r w:rsidRPr="00237338">
              <w:rPr>
                <w:rFonts w:ascii="Arial" w:hAnsi="Arial" w:cs="Arial"/>
                <w:szCs w:val="20"/>
              </w:rPr>
              <w:t>Service Level Agreements (SLA) 2019-20</w:t>
            </w:r>
            <w:r>
              <w:rPr>
                <w:rFonts w:ascii="Arial" w:hAnsi="Arial" w:cs="Arial"/>
                <w:szCs w:val="20"/>
              </w:rPr>
              <w:t xml:space="preserve"> ratified</w:t>
            </w:r>
          </w:p>
          <w:p w14:paraId="04B05CFE" w14:textId="77777777" w:rsidR="00237338" w:rsidRPr="00237338" w:rsidRDefault="00237338" w:rsidP="00237338">
            <w:pPr>
              <w:pStyle w:val="ListParagraph"/>
              <w:rPr>
                <w:rFonts w:ascii="Arial" w:hAnsi="Arial" w:cs="Arial"/>
                <w:szCs w:val="20"/>
              </w:rPr>
            </w:pPr>
          </w:p>
          <w:p w14:paraId="03F92766" w14:textId="749CC73A" w:rsidR="00D31853" w:rsidRDefault="00237338" w:rsidP="00CB0EB5">
            <w:pPr>
              <w:pStyle w:val="ListParagraph"/>
              <w:numPr>
                <w:ilvl w:val="0"/>
                <w:numId w:val="2"/>
              </w:numPr>
              <w:rPr>
                <w:rFonts w:ascii="Arial" w:hAnsi="Arial" w:cs="Arial"/>
                <w:szCs w:val="20"/>
              </w:rPr>
            </w:pPr>
            <w:r w:rsidRPr="00237338">
              <w:rPr>
                <w:rFonts w:ascii="Arial" w:hAnsi="Arial" w:cs="Arial"/>
                <w:szCs w:val="20"/>
              </w:rPr>
              <w:t>MCC Data Protection SLA</w:t>
            </w:r>
            <w:r>
              <w:rPr>
                <w:rFonts w:ascii="Arial" w:hAnsi="Arial" w:cs="Arial"/>
                <w:szCs w:val="20"/>
              </w:rPr>
              <w:t xml:space="preserve"> ratified</w:t>
            </w:r>
          </w:p>
          <w:p w14:paraId="71479AEA" w14:textId="77777777" w:rsidR="00D31853" w:rsidRPr="00D31853" w:rsidRDefault="00D31853" w:rsidP="00D31853">
            <w:pPr>
              <w:pStyle w:val="ListParagraph"/>
              <w:rPr>
                <w:rFonts w:ascii="Arial" w:hAnsi="Arial" w:cs="Arial"/>
                <w:szCs w:val="20"/>
              </w:rPr>
            </w:pPr>
          </w:p>
          <w:p w14:paraId="3D93FC6C" w14:textId="30ADFD02" w:rsidR="00D31853" w:rsidRPr="00D31853" w:rsidRDefault="00D31853" w:rsidP="00CB0EB5">
            <w:pPr>
              <w:pStyle w:val="ListParagraph"/>
              <w:numPr>
                <w:ilvl w:val="0"/>
                <w:numId w:val="2"/>
              </w:numPr>
              <w:rPr>
                <w:rFonts w:ascii="Arial" w:hAnsi="Arial" w:cs="Arial"/>
                <w:szCs w:val="20"/>
              </w:rPr>
            </w:pPr>
            <w:r>
              <w:rPr>
                <w:rFonts w:ascii="Arial" w:hAnsi="Arial" w:cs="Arial"/>
                <w:szCs w:val="20"/>
              </w:rPr>
              <w:t>Working Group</w:t>
            </w:r>
            <w:r w:rsidR="00A63429">
              <w:rPr>
                <w:rFonts w:ascii="Arial" w:hAnsi="Arial" w:cs="Arial"/>
                <w:szCs w:val="20"/>
              </w:rPr>
              <w:t xml:space="preserve"> meeting</w:t>
            </w:r>
            <w:r>
              <w:rPr>
                <w:rFonts w:ascii="Arial" w:hAnsi="Arial" w:cs="Arial"/>
                <w:szCs w:val="20"/>
              </w:rPr>
              <w:t xml:space="preserve"> to look at budget savings</w:t>
            </w:r>
          </w:p>
          <w:p w14:paraId="187F01B5" w14:textId="624A980B" w:rsidR="00237338" w:rsidRPr="00237338" w:rsidRDefault="00237338" w:rsidP="00237338">
            <w:pPr>
              <w:pStyle w:val="ListParagraph"/>
              <w:rPr>
                <w:rFonts w:ascii="Arial" w:hAnsi="Arial" w:cs="Arial"/>
                <w:szCs w:val="20"/>
              </w:rPr>
            </w:pPr>
          </w:p>
        </w:tc>
        <w:tc>
          <w:tcPr>
            <w:tcW w:w="1490" w:type="dxa"/>
          </w:tcPr>
          <w:p w14:paraId="6EAC2489" w14:textId="6B9BB350" w:rsidR="006E538F" w:rsidRDefault="00076ADE" w:rsidP="006E538F">
            <w:pPr>
              <w:rPr>
                <w:rFonts w:ascii="Arial" w:hAnsi="Arial" w:cs="Arial"/>
                <w:szCs w:val="20"/>
              </w:rPr>
            </w:pPr>
            <w:r>
              <w:rPr>
                <w:rFonts w:ascii="Arial" w:hAnsi="Arial" w:cs="Arial"/>
                <w:szCs w:val="20"/>
              </w:rPr>
              <w:t>Gov</w:t>
            </w:r>
            <w:r w:rsidR="00237338">
              <w:rPr>
                <w:rFonts w:ascii="Arial" w:hAnsi="Arial" w:cs="Arial"/>
                <w:szCs w:val="20"/>
              </w:rPr>
              <w:t>. Body</w:t>
            </w:r>
          </w:p>
          <w:p w14:paraId="44078097" w14:textId="22FE6471" w:rsidR="00076ADE" w:rsidRDefault="00076ADE" w:rsidP="006E538F">
            <w:pPr>
              <w:rPr>
                <w:rFonts w:ascii="Arial" w:hAnsi="Arial" w:cs="Arial"/>
                <w:szCs w:val="20"/>
              </w:rPr>
            </w:pPr>
          </w:p>
          <w:p w14:paraId="454DFDA8" w14:textId="1460133A" w:rsidR="00076ADE" w:rsidRDefault="00076ADE" w:rsidP="006E538F">
            <w:pPr>
              <w:rPr>
                <w:rFonts w:ascii="Arial" w:hAnsi="Arial" w:cs="Arial"/>
                <w:szCs w:val="20"/>
              </w:rPr>
            </w:pPr>
            <w:r>
              <w:rPr>
                <w:rFonts w:ascii="Arial" w:hAnsi="Arial" w:cs="Arial"/>
                <w:szCs w:val="20"/>
              </w:rPr>
              <w:t>G</w:t>
            </w:r>
            <w:r w:rsidR="00237338">
              <w:rPr>
                <w:rFonts w:ascii="Arial" w:hAnsi="Arial" w:cs="Arial"/>
                <w:szCs w:val="20"/>
              </w:rPr>
              <w:t>ov. Body</w:t>
            </w:r>
          </w:p>
          <w:p w14:paraId="5C74405D" w14:textId="0F303429" w:rsidR="00076ADE" w:rsidRDefault="00076ADE" w:rsidP="006E538F">
            <w:pPr>
              <w:rPr>
                <w:rFonts w:ascii="Arial" w:hAnsi="Arial" w:cs="Arial"/>
                <w:szCs w:val="20"/>
              </w:rPr>
            </w:pPr>
          </w:p>
          <w:p w14:paraId="474DCFB4" w14:textId="44CE592F" w:rsidR="0072381E" w:rsidRDefault="0072381E" w:rsidP="006E538F">
            <w:pPr>
              <w:rPr>
                <w:rFonts w:ascii="Arial" w:hAnsi="Arial" w:cs="Arial"/>
                <w:szCs w:val="20"/>
              </w:rPr>
            </w:pPr>
            <w:r>
              <w:rPr>
                <w:rFonts w:ascii="Arial" w:hAnsi="Arial" w:cs="Arial"/>
                <w:szCs w:val="20"/>
              </w:rPr>
              <w:t>Gov</w:t>
            </w:r>
            <w:r w:rsidR="00237338">
              <w:rPr>
                <w:rFonts w:ascii="Arial" w:hAnsi="Arial" w:cs="Arial"/>
                <w:szCs w:val="20"/>
              </w:rPr>
              <w:t>. Body</w:t>
            </w:r>
          </w:p>
          <w:p w14:paraId="38E1335B" w14:textId="327BFC42" w:rsidR="0072381E" w:rsidRDefault="0072381E" w:rsidP="006E538F">
            <w:pPr>
              <w:rPr>
                <w:rFonts w:ascii="Arial" w:hAnsi="Arial" w:cs="Arial"/>
                <w:szCs w:val="20"/>
              </w:rPr>
            </w:pPr>
          </w:p>
          <w:p w14:paraId="59892D6B" w14:textId="78D36F2F" w:rsidR="0072381E" w:rsidRDefault="0072381E" w:rsidP="006E538F">
            <w:pPr>
              <w:rPr>
                <w:rFonts w:ascii="Arial" w:hAnsi="Arial" w:cs="Arial"/>
                <w:szCs w:val="20"/>
              </w:rPr>
            </w:pPr>
            <w:r>
              <w:rPr>
                <w:rFonts w:ascii="Arial" w:hAnsi="Arial" w:cs="Arial"/>
                <w:szCs w:val="20"/>
              </w:rPr>
              <w:t>Gov</w:t>
            </w:r>
            <w:r w:rsidR="00237338">
              <w:rPr>
                <w:rFonts w:ascii="Arial" w:hAnsi="Arial" w:cs="Arial"/>
                <w:szCs w:val="20"/>
              </w:rPr>
              <w:t>. Body</w:t>
            </w:r>
          </w:p>
          <w:p w14:paraId="4702603C" w14:textId="4132A6ED" w:rsidR="0072381E" w:rsidRDefault="0072381E" w:rsidP="006E538F">
            <w:pPr>
              <w:rPr>
                <w:rFonts w:ascii="Arial" w:hAnsi="Arial" w:cs="Arial"/>
                <w:szCs w:val="20"/>
              </w:rPr>
            </w:pPr>
          </w:p>
          <w:p w14:paraId="4F3AB6BA" w14:textId="27F1E26D" w:rsidR="0072381E" w:rsidRDefault="0072381E" w:rsidP="006E538F">
            <w:pPr>
              <w:rPr>
                <w:rFonts w:ascii="Arial" w:hAnsi="Arial" w:cs="Arial"/>
                <w:szCs w:val="20"/>
              </w:rPr>
            </w:pPr>
            <w:r>
              <w:rPr>
                <w:rFonts w:ascii="Arial" w:hAnsi="Arial" w:cs="Arial"/>
                <w:szCs w:val="20"/>
              </w:rPr>
              <w:t>Gov</w:t>
            </w:r>
            <w:r w:rsidR="00237338">
              <w:rPr>
                <w:rFonts w:ascii="Arial" w:hAnsi="Arial" w:cs="Arial"/>
                <w:szCs w:val="20"/>
              </w:rPr>
              <w:t>. Body</w:t>
            </w:r>
          </w:p>
          <w:p w14:paraId="05882E8B" w14:textId="546E2DC9" w:rsidR="00237338" w:rsidRDefault="00237338" w:rsidP="006E538F">
            <w:pPr>
              <w:rPr>
                <w:rFonts w:ascii="Arial" w:hAnsi="Arial" w:cs="Arial"/>
                <w:szCs w:val="20"/>
              </w:rPr>
            </w:pPr>
          </w:p>
          <w:p w14:paraId="21DF6711" w14:textId="1281B1FF" w:rsidR="00237338" w:rsidRDefault="00237338" w:rsidP="006E538F">
            <w:pPr>
              <w:rPr>
                <w:rFonts w:ascii="Arial" w:hAnsi="Arial" w:cs="Arial"/>
                <w:szCs w:val="20"/>
              </w:rPr>
            </w:pPr>
          </w:p>
          <w:p w14:paraId="14964DAB" w14:textId="702813A7" w:rsidR="00237338" w:rsidRDefault="00237338" w:rsidP="006E538F">
            <w:pPr>
              <w:rPr>
                <w:rFonts w:ascii="Arial" w:hAnsi="Arial" w:cs="Arial"/>
                <w:szCs w:val="20"/>
              </w:rPr>
            </w:pPr>
            <w:r>
              <w:rPr>
                <w:rFonts w:ascii="Arial" w:hAnsi="Arial" w:cs="Arial"/>
                <w:szCs w:val="20"/>
              </w:rPr>
              <w:t>Gov. Body</w:t>
            </w:r>
          </w:p>
          <w:p w14:paraId="4C86DDE9" w14:textId="6CFC1161" w:rsidR="00237338" w:rsidRDefault="00237338" w:rsidP="006E538F">
            <w:pPr>
              <w:rPr>
                <w:rFonts w:ascii="Arial" w:hAnsi="Arial" w:cs="Arial"/>
                <w:szCs w:val="20"/>
              </w:rPr>
            </w:pPr>
          </w:p>
          <w:p w14:paraId="1D3398FF" w14:textId="0DA9D1F9" w:rsidR="00237338" w:rsidRDefault="00237338" w:rsidP="006E538F">
            <w:pPr>
              <w:rPr>
                <w:rFonts w:ascii="Arial" w:hAnsi="Arial" w:cs="Arial"/>
                <w:szCs w:val="20"/>
              </w:rPr>
            </w:pPr>
            <w:r>
              <w:rPr>
                <w:rFonts w:ascii="Arial" w:hAnsi="Arial" w:cs="Arial"/>
                <w:szCs w:val="20"/>
              </w:rPr>
              <w:t>Gov. Body</w:t>
            </w:r>
          </w:p>
          <w:p w14:paraId="46E8F581" w14:textId="721F2A9B" w:rsidR="00237338" w:rsidRDefault="00237338" w:rsidP="006E538F">
            <w:pPr>
              <w:rPr>
                <w:rFonts w:ascii="Arial" w:hAnsi="Arial" w:cs="Arial"/>
                <w:szCs w:val="20"/>
              </w:rPr>
            </w:pPr>
          </w:p>
          <w:p w14:paraId="30B266DC" w14:textId="5B90D3BE" w:rsidR="00237338" w:rsidRDefault="00237338" w:rsidP="006E538F">
            <w:pPr>
              <w:rPr>
                <w:rFonts w:ascii="Arial" w:hAnsi="Arial" w:cs="Arial"/>
                <w:szCs w:val="20"/>
              </w:rPr>
            </w:pPr>
            <w:r>
              <w:rPr>
                <w:rFonts w:ascii="Arial" w:hAnsi="Arial" w:cs="Arial"/>
                <w:szCs w:val="20"/>
              </w:rPr>
              <w:t>Gov. Body</w:t>
            </w:r>
          </w:p>
          <w:p w14:paraId="5E18009B" w14:textId="59DC1951" w:rsidR="00237338" w:rsidRDefault="00237338" w:rsidP="006E538F">
            <w:pPr>
              <w:rPr>
                <w:rFonts w:ascii="Arial" w:hAnsi="Arial" w:cs="Arial"/>
                <w:szCs w:val="20"/>
              </w:rPr>
            </w:pPr>
          </w:p>
          <w:p w14:paraId="6BC41E8D" w14:textId="37CA683D" w:rsidR="00237338" w:rsidRDefault="00237338" w:rsidP="006E538F">
            <w:pPr>
              <w:rPr>
                <w:rFonts w:ascii="Arial" w:hAnsi="Arial" w:cs="Arial"/>
                <w:szCs w:val="20"/>
              </w:rPr>
            </w:pPr>
            <w:r>
              <w:rPr>
                <w:rFonts w:ascii="Arial" w:hAnsi="Arial" w:cs="Arial"/>
                <w:szCs w:val="20"/>
              </w:rPr>
              <w:t>Gov. Body</w:t>
            </w:r>
          </w:p>
          <w:p w14:paraId="6B0DB450" w14:textId="07CB5E32" w:rsidR="00237338" w:rsidRDefault="00237338" w:rsidP="006E538F">
            <w:pPr>
              <w:rPr>
                <w:rFonts w:ascii="Arial" w:hAnsi="Arial" w:cs="Arial"/>
                <w:szCs w:val="20"/>
              </w:rPr>
            </w:pPr>
          </w:p>
          <w:p w14:paraId="1FE964D4" w14:textId="729C5D29" w:rsidR="00237338" w:rsidRDefault="00237338" w:rsidP="006E538F">
            <w:pPr>
              <w:rPr>
                <w:rFonts w:ascii="Arial" w:hAnsi="Arial" w:cs="Arial"/>
                <w:szCs w:val="20"/>
              </w:rPr>
            </w:pPr>
            <w:r>
              <w:rPr>
                <w:rFonts w:ascii="Arial" w:hAnsi="Arial" w:cs="Arial"/>
                <w:szCs w:val="20"/>
              </w:rPr>
              <w:t>Gov. Body</w:t>
            </w:r>
          </w:p>
          <w:p w14:paraId="73AEF1FE" w14:textId="1986801B" w:rsidR="00237338" w:rsidRDefault="00237338" w:rsidP="006E538F">
            <w:pPr>
              <w:rPr>
                <w:rFonts w:ascii="Arial" w:hAnsi="Arial" w:cs="Arial"/>
                <w:szCs w:val="20"/>
              </w:rPr>
            </w:pPr>
          </w:p>
          <w:p w14:paraId="65CF3963" w14:textId="651721BD" w:rsidR="00237338" w:rsidRDefault="00237338" w:rsidP="006E538F">
            <w:pPr>
              <w:rPr>
                <w:rFonts w:ascii="Arial" w:hAnsi="Arial" w:cs="Arial"/>
                <w:szCs w:val="20"/>
              </w:rPr>
            </w:pPr>
            <w:r>
              <w:rPr>
                <w:rFonts w:ascii="Arial" w:hAnsi="Arial" w:cs="Arial"/>
                <w:szCs w:val="20"/>
              </w:rPr>
              <w:t>Gov. Body</w:t>
            </w:r>
          </w:p>
          <w:p w14:paraId="43763231" w14:textId="2870562C" w:rsidR="00237338" w:rsidRDefault="00237338" w:rsidP="006E538F">
            <w:pPr>
              <w:rPr>
                <w:rFonts w:ascii="Arial" w:hAnsi="Arial" w:cs="Arial"/>
                <w:szCs w:val="20"/>
              </w:rPr>
            </w:pPr>
          </w:p>
          <w:p w14:paraId="78A69DB0" w14:textId="2AFC629F" w:rsidR="00237338" w:rsidRDefault="00237338" w:rsidP="006E538F">
            <w:pPr>
              <w:rPr>
                <w:rFonts w:ascii="Arial" w:hAnsi="Arial" w:cs="Arial"/>
                <w:szCs w:val="20"/>
              </w:rPr>
            </w:pPr>
          </w:p>
          <w:p w14:paraId="2F604701" w14:textId="12395F28" w:rsidR="00237338" w:rsidRDefault="00237338" w:rsidP="006E538F">
            <w:pPr>
              <w:rPr>
                <w:rFonts w:ascii="Arial" w:hAnsi="Arial" w:cs="Arial"/>
                <w:szCs w:val="20"/>
              </w:rPr>
            </w:pPr>
            <w:r>
              <w:rPr>
                <w:rFonts w:ascii="Arial" w:hAnsi="Arial" w:cs="Arial"/>
                <w:szCs w:val="20"/>
              </w:rPr>
              <w:t>Gov. Body</w:t>
            </w:r>
          </w:p>
          <w:p w14:paraId="3E044771" w14:textId="45357F96" w:rsidR="00237338" w:rsidRDefault="00237338" w:rsidP="006E538F">
            <w:pPr>
              <w:rPr>
                <w:rFonts w:ascii="Arial" w:hAnsi="Arial" w:cs="Arial"/>
                <w:szCs w:val="20"/>
              </w:rPr>
            </w:pPr>
          </w:p>
          <w:p w14:paraId="306C668C" w14:textId="1DD000E2" w:rsidR="00237338" w:rsidRDefault="00237338" w:rsidP="006E538F">
            <w:pPr>
              <w:rPr>
                <w:rFonts w:ascii="Arial" w:hAnsi="Arial" w:cs="Arial"/>
                <w:szCs w:val="20"/>
              </w:rPr>
            </w:pPr>
            <w:r>
              <w:rPr>
                <w:rFonts w:ascii="Arial" w:hAnsi="Arial" w:cs="Arial"/>
                <w:szCs w:val="20"/>
              </w:rPr>
              <w:t>Gov. Body</w:t>
            </w:r>
          </w:p>
          <w:p w14:paraId="4FBE98B2" w14:textId="5DF4C026" w:rsidR="00A63429" w:rsidRDefault="00A63429" w:rsidP="006E538F">
            <w:pPr>
              <w:rPr>
                <w:rFonts w:ascii="Arial" w:hAnsi="Arial" w:cs="Arial"/>
                <w:szCs w:val="20"/>
              </w:rPr>
            </w:pPr>
          </w:p>
          <w:p w14:paraId="5B713519" w14:textId="1F3A302F" w:rsidR="00472933" w:rsidRPr="006E538F" w:rsidRDefault="00A63429" w:rsidP="006E538F">
            <w:pPr>
              <w:rPr>
                <w:rFonts w:ascii="Arial" w:hAnsi="Arial" w:cs="Arial"/>
                <w:szCs w:val="20"/>
              </w:rPr>
            </w:pPr>
            <w:r>
              <w:rPr>
                <w:rFonts w:ascii="Arial" w:hAnsi="Arial" w:cs="Arial"/>
                <w:szCs w:val="20"/>
              </w:rPr>
              <w:t>Gov. Working Group</w:t>
            </w:r>
          </w:p>
        </w:tc>
        <w:tc>
          <w:tcPr>
            <w:tcW w:w="1281" w:type="dxa"/>
          </w:tcPr>
          <w:p w14:paraId="7B98FC19" w14:textId="77777777" w:rsidR="006E538F" w:rsidRDefault="006E538F" w:rsidP="006E538F">
            <w:pPr>
              <w:rPr>
                <w:rFonts w:ascii="Arial" w:hAnsi="Arial" w:cs="Arial"/>
                <w:szCs w:val="20"/>
              </w:rPr>
            </w:pPr>
          </w:p>
          <w:p w14:paraId="6C77AF6F" w14:textId="77777777" w:rsidR="00A63429" w:rsidRDefault="00A63429" w:rsidP="006E538F">
            <w:pPr>
              <w:rPr>
                <w:rFonts w:ascii="Arial" w:hAnsi="Arial" w:cs="Arial"/>
                <w:szCs w:val="20"/>
              </w:rPr>
            </w:pPr>
          </w:p>
          <w:p w14:paraId="727569DA" w14:textId="77777777" w:rsidR="00A63429" w:rsidRDefault="00A63429" w:rsidP="006E538F">
            <w:pPr>
              <w:rPr>
                <w:rFonts w:ascii="Arial" w:hAnsi="Arial" w:cs="Arial"/>
                <w:szCs w:val="20"/>
              </w:rPr>
            </w:pPr>
          </w:p>
          <w:p w14:paraId="25E94975" w14:textId="77777777" w:rsidR="00A63429" w:rsidRDefault="00A63429" w:rsidP="006E538F">
            <w:pPr>
              <w:rPr>
                <w:rFonts w:ascii="Arial" w:hAnsi="Arial" w:cs="Arial"/>
                <w:szCs w:val="20"/>
              </w:rPr>
            </w:pPr>
          </w:p>
          <w:p w14:paraId="68F9439A" w14:textId="77777777" w:rsidR="00A63429" w:rsidRDefault="00A63429" w:rsidP="006E538F">
            <w:pPr>
              <w:rPr>
                <w:rFonts w:ascii="Arial" w:hAnsi="Arial" w:cs="Arial"/>
                <w:szCs w:val="20"/>
              </w:rPr>
            </w:pPr>
          </w:p>
          <w:p w14:paraId="3F447126" w14:textId="77777777" w:rsidR="00A63429" w:rsidRDefault="00A63429" w:rsidP="006E538F">
            <w:pPr>
              <w:rPr>
                <w:rFonts w:ascii="Arial" w:hAnsi="Arial" w:cs="Arial"/>
                <w:szCs w:val="20"/>
              </w:rPr>
            </w:pPr>
          </w:p>
          <w:p w14:paraId="3149AAAC" w14:textId="77777777" w:rsidR="00A63429" w:rsidRDefault="00A63429" w:rsidP="006E538F">
            <w:pPr>
              <w:rPr>
                <w:rFonts w:ascii="Arial" w:hAnsi="Arial" w:cs="Arial"/>
                <w:szCs w:val="20"/>
              </w:rPr>
            </w:pPr>
          </w:p>
          <w:p w14:paraId="1BF28197" w14:textId="77777777" w:rsidR="00A63429" w:rsidRDefault="00A63429" w:rsidP="006E538F">
            <w:pPr>
              <w:rPr>
                <w:rFonts w:ascii="Arial" w:hAnsi="Arial" w:cs="Arial"/>
                <w:szCs w:val="20"/>
              </w:rPr>
            </w:pPr>
          </w:p>
          <w:p w14:paraId="711C43C1" w14:textId="77777777" w:rsidR="00A63429" w:rsidRDefault="00A63429" w:rsidP="006E538F">
            <w:pPr>
              <w:rPr>
                <w:rFonts w:ascii="Arial" w:hAnsi="Arial" w:cs="Arial"/>
                <w:szCs w:val="20"/>
              </w:rPr>
            </w:pPr>
          </w:p>
          <w:p w14:paraId="578B3FA5" w14:textId="77777777" w:rsidR="00A63429" w:rsidRDefault="00A63429" w:rsidP="006E538F">
            <w:pPr>
              <w:rPr>
                <w:rFonts w:ascii="Arial" w:hAnsi="Arial" w:cs="Arial"/>
                <w:szCs w:val="20"/>
              </w:rPr>
            </w:pPr>
          </w:p>
          <w:p w14:paraId="160A8D60" w14:textId="77777777" w:rsidR="00A63429" w:rsidRDefault="00A63429" w:rsidP="006E538F">
            <w:pPr>
              <w:rPr>
                <w:rFonts w:ascii="Arial" w:hAnsi="Arial" w:cs="Arial"/>
                <w:szCs w:val="20"/>
              </w:rPr>
            </w:pPr>
          </w:p>
          <w:p w14:paraId="459C9599" w14:textId="77777777" w:rsidR="00A63429" w:rsidRDefault="00A63429" w:rsidP="006E538F">
            <w:pPr>
              <w:rPr>
                <w:rFonts w:ascii="Arial" w:hAnsi="Arial" w:cs="Arial"/>
                <w:szCs w:val="20"/>
              </w:rPr>
            </w:pPr>
          </w:p>
          <w:p w14:paraId="34D19AD0" w14:textId="77777777" w:rsidR="00A63429" w:rsidRDefault="00A63429" w:rsidP="006E538F">
            <w:pPr>
              <w:rPr>
                <w:rFonts w:ascii="Arial" w:hAnsi="Arial" w:cs="Arial"/>
                <w:szCs w:val="20"/>
              </w:rPr>
            </w:pPr>
          </w:p>
          <w:p w14:paraId="1BF74BD0" w14:textId="77777777" w:rsidR="00A63429" w:rsidRDefault="00A63429" w:rsidP="006E538F">
            <w:pPr>
              <w:rPr>
                <w:rFonts w:ascii="Arial" w:hAnsi="Arial" w:cs="Arial"/>
                <w:szCs w:val="20"/>
              </w:rPr>
            </w:pPr>
          </w:p>
          <w:p w14:paraId="7D3BEDCA" w14:textId="77777777" w:rsidR="00A63429" w:rsidRDefault="00A63429" w:rsidP="006E538F">
            <w:pPr>
              <w:rPr>
                <w:rFonts w:ascii="Arial" w:hAnsi="Arial" w:cs="Arial"/>
                <w:szCs w:val="20"/>
              </w:rPr>
            </w:pPr>
          </w:p>
          <w:p w14:paraId="484B12D4" w14:textId="77777777" w:rsidR="00A63429" w:rsidRDefault="00A63429" w:rsidP="006E538F">
            <w:pPr>
              <w:rPr>
                <w:rFonts w:ascii="Arial" w:hAnsi="Arial" w:cs="Arial"/>
                <w:szCs w:val="20"/>
              </w:rPr>
            </w:pPr>
          </w:p>
          <w:p w14:paraId="38769B32" w14:textId="77777777" w:rsidR="00A63429" w:rsidRDefault="00A63429" w:rsidP="006E538F">
            <w:pPr>
              <w:rPr>
                <w:rFonts w:ascii="Arial" w:hAnsi="Arial" w:cs="Arial"/>
                <w:szCs w:val="20"/>
              </w:rPr>
            </w:pPr>
          </w:p>
          <w:p w14:paraId="7F271005" w14:textId="77777777" w:rsidR="00A63429" w:rsidRDefault="00A63429" w:rsidP="006E538F">
            <w:pPr>
              <w:rPr>
                <w:rFonts w:ascii="Arial" w:hAnsi="Arial" w:cs="Arial"/>
                <w:szCs w:val="20"/>
              </w:rPr>
            </w:pPr>
          </w:p>
          <w:p w14:paraId="161C00BC" w14:textId="77777777" w:rsidR="00A63429" w:rsidRDefault="00A63429" w:rsidP="006E538F">
            <w:pPr>
              <w:rPr>
                <w:rFonts w:ascii="Arial" w:hAnsi="Arial" w:cs="Arial"/>
                <w:szCs w:val="20"/>
              </w:rPr>
            </w:pPr>
          </w:p>
          <w:p w14:paraId="158BF8E7" w14:textId="77777777" w:rsidR="00A63429" w:rsidRDefault="00A63429" w:rsidP="006E538F">
            <w:pPr>
              <w:rPr>
                <w:rFonts w:ascii="Arial" w:hAnsi="Arial" w:cs="Arial"/>
                <w:szCs w:val="20"/>
              </w:rPr>
            </w:pPr>
          </w:p>
          <w:p w14:paraId="4A5E78B7" w14:textId="77777777" w:rsidR="00A63429" w:rsidRDefault="00A63429" w:rsidP="006E538F">
            <w:pPr>
              <w:rPr>
                <w:rFonts w:ascii="Arial" w:hAnsi="Arial" w:cs="Arial"/>
                <w:szCs w:val="20"/>
              </w:rPr>
            </w:pPr>
          </w:p>
          <w:p w14:paraId="207AC397" w14:textId="77777777" w:rsidR="00A63429" w:rsidRDefault="00A63429" w:rsidP="006E538F">
            <w:pPr>
              <w:rPr>
                <w:rFonts w:ascii="Arial" w:hAnsi="Arial" w:cs="Arial"/>
                <w:szCs w:val="20"/>
              </w:rPr>
            </w:pPr>
          </w:p>
          <w:p w14:paraId="55C1020A" w14:textId="77777777" w:rsidR="00A63429" w:rsidRDefault="00A63429" w:rsidP="006E538F">
            <w:pPr>
              <w:rPr>
                <w:rFonts w:ascii="Arial" w:hAnsi="Arial" w:cs="Arial"/>
                <w:szCs w:val="20"/>
              </w:rPr>
            </w:pPr>
          </w:p>
          <w:p w14:paraId="64055E4E" w14:textId="77777777" w:rsidR="00A63429" w:rsidRDefault="00A63429" w:rsidP="006E538F">
            <w:pPr>
              <w:rPr>
                <w:rFonts w:ascii="Arial" w:hAnsi="Arial" w:cs="Arial"/>
                <w:szCs w:val="20"/>
              </w:rPr>
            </w:pPr>
          </w:p>
          <w:p w14:paraId="3ABFC15F" w14:textId="77777777" w:rsidR="00A63429" w:rsidRDefault="00A63429" w:rsidP="006E538F">
            <w:pPr>
              <w:rPr>
                <w:rFonts w:ascii="Arial" w:hAnsi="Arial" w:cs="Arial"/>
                <w:szCs w:val="20"/>
              </w:rPr>
            </w:pPr>
          </w:p>
          <w:p w14:paraId="278C1489" w14:textId="77777777" w:rsidR="00A63429" w:rsidRDefault="00A63429" w:rsidP="006E538F">
            <w:pPr>
              <w:rPr>
                <w:rFonts w:ascii="Arial" w:hAnsi="Arial" w:cs="Arial"/>
                <w:szCs w:val="20"/>
              </w:rPr>
            </w:pPr>
          </w:p>
          <w:p w14:paraId="4DB50B7E" w14:textId="77777777" w:rsidR="00A63429" w:rsidRDefault="00A63429" w:rsidP="006E538F">
            <w:pPr>
              <w:rPr>
                <w:rFonts w:ascii="Arial" w:hAnsi="Arial" w:cs="Arial"/>
                <w:szCs w:val="20"/>
              </w:rPr>
            </w:pPr>
          </w:p>
          <w:p w14:paraId="0B4A9AE0" w14:textId="77777777" w:rsidR="00A63429" w:rsidRDefault="00A63429" w:rsidP="006E538F">
            <w:pPr>
              <w:rPr>
                <w:rFonts w:ascii="Arial" w:hAnsi="Arial" w:cs="Arial"/>
                <w:szCs w:val="20"/>
              </w:rPr>
            </w:pPr>
          </w:p>
          <w:p w14:paraId="210EF0B4" w14:textId="4373646F" w:rsidR="00A63429" w:rsidRPr="006E538F" w:rsidRDefault="00A63429" w:rsidP="006E538F">
            <w:pPr>
              <w:rPr>
                <w:rFonts w:ascii="Arial" w:hAnsi="Arial" w:cs="Arial"/>
                <w:szCs w:val="20"/>
              </w:rPr>
            </w:pPr>
            <w:r>
              <w:rPr>
                <w:rFonts w:ascii="Arial" w:hAnsi="Arial" w:cs="Arial"/>
                <w:szCs w:val="20"/>
              </w:rPr>
              <w:t>9.12.19</w:t>
            </w:r>
          </w:p>
        </w:tc>
      </w:tr>
    </w:tbl>
    <w:p w14:paraId="49A1EC8B" w14:textId="77777777" w:rsidR="006E538F" w:rsidRDefault="006E538F" w:rsidP="00F55ED5">
      <w:pPr>
        <w:rPr>
          <w:rFonts w:ascii="Arial" w:hAnsi="Arial" w:cs="Arial"/>
          <w:szCs w:val="20"/>
        </w:rPr>
      </w:pPr>
    </w:p>
    <w:p w14:paraId="63FC780C" w14:textId="77777777" w:rsidR="006E538F" w:rsidRDefault="006E538F"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82"/>
        <w:gridCol w:w="1481"/>
        <w:gridCol w:w="1281"/>
      </w:tblGrid>
      <w:tr w:rsidR="00857580" w:rsidRPr="008F290F" w14:paraId="059DD464" w14:textId="77777777" w:rsidTr="00C6088D">
        <w:tc>
          <w:tcPr>
            <w:tcW w:w="675" w:type="dxa"/>
          </w:tcPr>
          <w:p w14:paraId="67963F3F" w14:textId="77777777" w:rsidR="00857580" w:rsidRPr="008F290F" w:rsidRDefault="006E538F" w:rsidP="00C6088D">
            <w:pPr>
              <w:rPr>
                <w:rFonts w:ascii="Arial" w:hAnsi="Arial" w:cs="Arial"/>
                <w:b/>
              </w:rPr>
            </w:pPr>
            <w:bookmarkStart w:id="1" w:name="_Hlk459682"/>
            <w:r>
              <w:rPr>
                <w:rFonts w:ascii="Arial" w:hAnsi="Arial" w:cs="Arial"/>
                <w:b/>
              </w:rPr>
              <w:t>8.</w:t>
            </w:r>
          </w:p>
        </w:tc>
        <w:tc>
          <w:tcPr>
            <w:tcW w:w="9859" w:type="dxa"/>
            <w:gridSpan w:val="3"/>
          </w:tcPr>
          <w:p w14:paraId="0A053A64" w14:textId="1FD2D67E" w:rsidR="00857580" w:rsidRPr="008F290F" w:rsidRDefault="00E8226D" w:rsidP="00C6088D">
            <w:pPr>
              <w:rPr>
                <w:rFonts w:ascii="Arial" w:hAnsi="Arial" w:cs="Arial"/>
                <w:b/>
              </w:rPr>
            </w:pPr>
            <w:r>
              <w:rPr>
                <w:rFonts w:ascii="Arial" w:hAnsi="Arial" w:cs="Arial"/>
                <w:b/>
              </w:rPr>
              <w:t>Governing Body Housekeeping</w:t>
            </w:r>
          </w:p>
        </w:tc>
      </w:tr>
      <w:tr w:rsidR="00857580" w:rsidRPr="0048662B" w14:paraId="7D6C4FFF" w14:textId="77777777" w:rsidTr="00C6088D">
        <w:tc>
          <w:tcPr>
            <w:tcW w:w="10534" w:type="dxa"/>
            <w:gridSpan w:val="4"/>
          </w:tcPr>
          <w:p w14:paraId="413BAE26" w14:textId="6838EF90" w:rsidR="00591FFA" w:rsidRDefault="00237338" w:rsidP="002E1EFC">
            <w:pPr>
              <w:rPr>
                <w:rFonts w:ascii="Arial" w:hAnsi="Arial"/>
              </w:rPr>
            </w:pPr>
            <w:r>
              <w:rPr>
                <w:rFonts w:ascii="Arial" w:hAnsi="Arial"/>
              </w:rPr>
              <w:t>The Chair introduced a number of items for governors to consider.</w:t>
            </w:r>
            <w:r w:rsidR="00A930B6">
              <w:rPr>
                <w:rFonts w:ascii="Arial" w:hAnsi="Arial"/>
              </w:rPr>
              <w:t xml:space="preserve"> All documents had been circulated in advance.</w:t>
            </w:r>
          </w:p>
          <w:p w14:paraId="183B8ED4" w14:textId="77777777" w:rsidR="00237338" w:rsidRDefault="00237338" w:rsidP="002E1EFC">
            <w:pPr>
              <w:rPr>
                <w:rFonts w:ascii="Arial" w:hAnsi="Arial"/>
              </w:rPr>
            </w:pPr>
          </w:p>
          <w:p w14:paraId="6FA64D2D" w14:textId="77777777" w:rsidR="00A930B6" w:rsidRDefault="00A930B6" w:rsidP="002E1EFC">
            <w:pPr>
              <w:rPr>
                <w:rFonts w:ascii="Arial" w:hAnsi="Arial"/>
                <w:u w:val="single"/>
              </w:rPr>
            </w:pPr>
            <w:r w:rsidRPr="00A930B6">
              <w:rPr>
                <w:rFonts w:ascii="Arial" w:hAnsi="Arial"/>
                <w:u w:val="single"/>
              </w:rPr>
              <w:t>8.1 Terms of Reference</w:t>
            </w:r>
          </w:p>
          <w:p w14:paraId="611B656B" w14:textId="35F23C23" w:rsidR="00A930B6" w:rsidRDefault="00A930B6" w:rsidP="002E1EFC">
            <w:pPr>
              <w:rPr>
                <w:rFonts w:ascii="Arial" w:hAnsi="Arial"/>
              </w:rPr>
            </w:pPr>
            <w:r>
              <w:rPr>
                <w:rFonts w:ascii="Arial" w:hAnsi="Arial"/>
              </w:rPr>
              <w:lastRenderedPageBreak/>
              <w:t>Following concern expressed at the Resources Committee, governors had met with the HT and after seeking advice from Manchester Governance and One Education, small changes were made to the resources section of the terms of reference.</w:t>
            </w:r>
          </w:p>
          <w:p w14:paraId="28F9CA2E" w14:textId="77777777" w:rsidR="00A930B6" w:rsidRDefault="00A930B6" w:rsidP="002E1EFC">
            <w:pPr>
              <w:rPr>
                <w:rFonts w:ascii="Arial" w:hAnsi="Arial"/>
              </w:rPr>
            </w:pPr>
          </w:p>
          <w:p w14:paraId="07D90557" w14:textId="11CE1AC9" w:rsidR="00A930B6" w:rsidRDefault="00A930B6" w:rsidP="002E1EFC">
            <w:pPr>
              <w:rPr>
                <w:rFonts w:ascii="Arial" w:hAnsi="Arial"/>
              </w:rPr>
            </w:pPr>
            <w:r>
              <w:rPr>
                <w:rFonts w:ascii="Arial" w:hAnsi="Arial"/>
              </w:rPr>
              <w:t>No further issues were raised and the Terms of Reference were approved.</w:t>
            </w:r>
          </w:p>
          <w:p w14:paraId="64EDF541" w14:textId="77777777" w:rsidR="00621DF7" w:rsidRDefault="00621DF7" w:rsidP="002E1EFC">
            <w:pPr>
              <w:rPr>
                <w:rFonts w:ascii="Arial" w:hAnsi="Arial"/>
                <w:u w:val="single"/>
              </w:rPr>
            </w:pPr>
          </w:p>
          <w:p w14:paraId="2AE4E6BE" w14:textId="4D738CD0" w:rsidR="00A930B6" w:rsidRPr="00A930B6" w:rsidRDefault="00A930B6" w:rsidP="002E1EFC">
            <w:pPr>
              <w:rPr>
                <w:rFonts w:ascii="Arial" w:hAnsi="Arial"/>
                <w:u w:val="single"/>
              </w:rPr>
            </w:pPr>
            <w:r w:rsidRPr="00A930B6">
              <w:rPr>
                <w:rFonts w:ascii="Arial" w:hAnsi="Arial"/>
                <w:u w:val="single"/>
              </w:rPr>
              <w:t>8.2 Code of Conduct</w:t>
            </w:r>
          </w:p>
          <w:p w14:paraId="6B5EFBE4" w14:textId="693E56E9" w:rsidR="00A930B6" w:rsidRDefault="00A930B6" w:rsidP="002E1EFC">
            <w:pPr>
              <w:rPr>
                <w:rFonts w:ascii="Arial" w:hAnsi="Arial"/>
              </w:rPr>
            </w:pPr>
            <w:r>
              <w:rPr>
                <w:rFonts w:ascii="Arial" w:hAnsi="Arial"/>
              </w:rPr>
              <w:t xml:space="preserve">Governors considered the new NGA Code of Conduct </w:t>
            </w:r>
            <w:r w:rsidR="00B35604">
              <w:rPr>
                <w:rFonts w:ascii="Arial" w:hAnsi="Arial"/>
              </w:rPr>
              <w:t>however</w:t>
            </w:r>
            <w:r w:rsidR="00F5755D">
              <w:rPr>
                <w:rFonts w:ascii="Arial" w:hAnsi="Arial"/>
              </w:rPr>
              <w:t>, they</w:t>
            </w:r>
            <w:r>
              <w:rPr>
                <w:rFonts w:ascii="Arial" w:hAnsi="Arial"/>
              </w:rPr>
              <w:t xml:space="preserve"> decided to retain their current </w:t>
            </w:r>
            <w:r w:rsidR="006B1A3B">
              <w:rPr>
                <w:rFonts w:ascii="Arial" w:hAnsi="Arial"/>
              </w:rPr>
              <w:t>C</w:t>
            </w:r>
            <w:r>
              <w:rPr>
                <w:rFonts w:ascii="Arial" w:hAnsi="Arial"/>
              </w:rPr>
              <w:t xml:space="preserve">ode of </w:t>
            </w:r>
            <w:r w:rsidR="006B1A3B">
              <w:rPr>
                <w:rFonts w:ascii="Arial" w:hAnsi="Arial"/>
              </w:rPr>
              <w:t>C</w:t>
            </w:r>
            <w:r>
              <w:rPr>
                <w:rFonts w:ascii="Arial" w:hAnsi="Arial"/>
              </w:rPr>
              <w:t>onduct.</w:t>
            </w:r>
          </w:p>
          <w:p w14:paraId="51D31F46" w14:textId="2B63934D" w:rsidR="00A930B6" w:rsidRDefault="00A930B6" w:rsidP="002E1EFC">
            <w:pPr>
              <w:rPr>
                <w:rFonts w:ascii="Arial" w:hAnsi="Arial"/>
              </w:rPr>
            </w:pPr>
          </w:p>
          <w:p w14:paraId="2616C6C4" w14:textId="1EBBC75C" w:rsidR="00A930B6" w:rsidRDefault="00A930B6" w:rsidP="002E1EFC">
            <w:pPr>
              <w:rPr>
                <w:rFonts w:ascii="Arial" w:hAnsi="Arial"/>
              </w:rPr>
            </w:pPr>
            <w:r>
              <w:rPr>
                <w:rFonts w:ascii="Arial" w:hAnsi="Arial"/>
              </w:rPr>
              <w:t>No further issues were raised and the Code of Conduct was approved</w:t>
            </w:r>
            <w:r w:rsidR="006B1A3B">
              <w:rPr>
                <w:rFonts w:ascii="Arial" w:hAnsi="Arial"/>
              </w:rPr>
              <w:t>.</w:t>
            </w:r>
          </w:p>
          <w:p w14:paraId="24DBCC18" w14:textId="1F318CFD" w:rsidR="006B1A3B" w:rsidRDefault="006B1A3B" w:rsidP="002E1EFC">
            <w:pPr>
              <w:rPr>
                <w:rFonts w:ascii="Arial" w:hAnsi="Arial"/>
              </w:rPr>
            </w:pPr>
          </w:p>
          <w:p w14:paraId="4AFA7856" w14:textId="548D2478" w:rsidR="006B1A3B" w:rsidRPr="006B1A3B" w:rsidRDefault="006B1A3B" w:rsidP="002E1EFC">
            <w:pPr>
              <w:rPr>
                <w:rFonts w:ascii="Arial" w:hAnsi="Arial"/>
                <w:u w:val="single"/>
              </w:rPr>
            </w:pPr>
            <w:r w:rsidRPr="006B1A3B">
              <w:rPr>
                <w:rFonts w:ascii="Arial" w:hAnsi="Arial"/>
                <w:u w:val="single"/>
              </w:rPr>
              <w:t xml:space="preserve">8.3 Annual </w:t>
            </w:r>
            <w:r>
              <w:rPr>
                <w:rFonts w:ascii="Arial" w:hAnsi="Arial"/>
                <w:u w:val="single"/>
              </w:rPr>
              <w:t>c</w:t>
            </w:r>
            <w:r w:rsidRPr="006B1A3B">
              <w:rPr>
                <w:rFonts w:ascii="Arial" w:hAnsi="Arial"/>
                <w:u w:val="single"/>
              </w:rPr>
              <w:t>onfirmation of eligibility forms.</w:t>
            </w:r>
          </w:p>
          <w:p w14:paraId="1C33E2B8" w14:textId="4FAE507C" w:rsidR="006B1A3B" w:rsidRDefault="006B1A3B" w:rsidP="002E1EFC">
            <w:pPr>
              <w:rPr>
                <w:rFonts w:ascii="Arial" w:hAnsi="Arial"/>
              </w:rPr>
            </w:pPr>
            <w:r>
              <w:rPr>
                <w:rFonts w:ascii="Arial" w:hAnsi="Arial"/>
              </w:rPr>
              <w:t>All governors who were present at the meeting completed the annual confirmation of eligibility form.</w:t>
            </w:r>
          </w:p>
          <w:p w14:paraId="6D52937D" w14:textId="13F11893" w:rsidR="006B1A3B" w:rsidRDefault="006B1A3B" w:rsidP="002E1EFC">
            <w:pPr>
              <w:rPr>
                <w:rFonts w:ascii="Arial" w:hAnsi="Arial"/>
              </w:rPr>
            </w:pPr>
          </w:p>
          <w:p w14:paraId="2348841D" w14:textId="4F510B17" w:rsidR="006B1A3B" w:rsidRPr="006B1A3B" w:rsidRDefault="006B1A3B" w:rsidP="002E1EFC">
            <w:pPr>
              <w:rPr>
                <w:rFonts w:ascii="Arial" w:hAnsi="Arial"/>
                <w:u w:val="single"/>
              </w:rPr>
            </w:pPr>
            <w:r w:rsidRPr="006B1A3B">
              <w:rPr>
                <w:rFonts w:ascii="Arial" w:hAnsi="Arial"/>
                <w:u w:val="single"/>
              </w:rPr>
              <w:t>8.4 Annual declaration of pecuniary interests forms</w:t>
            </w:r>
          </w:p>
          <w:p w14:paraId="45DF5F68" w14:textId="45BCE324" w:rsidR="00A930B6" w:rsidRDefault="006B1A3B" w:rsidP="002E1EFC">
            <w:pPr>
              <w:rPr>
                <w:rFonts w:ascii="Arial" w:hAnsi="Arial"/>
              </w:rPr>
            </w:pPr>
            <w:r>
              <w:rPr>
                <w:rFonts w:ascii="Arial" w:hAnsi="Arial"/>
              </w:rPr>
              <w:t>All governors who were present at the meeting completed the annual declaration of pecuniary interests form.</w:t>
            </w:r>
          </w:p>
          <w:p w14:paraId="7A62BADC" w14:textId="38A78182" w:rsidR="006B1A3B" w:rsidRDefault="006B1A3B" w:rsidP="002E1EFC">
            <w:pPr>
              <w:rPr>
                <w:rFonts w:ascii="Arial" w:hAnsi="Arial"/>
              </w:rPr>
            </w:pPr>
          </w:p>
          <w:p w14:paraId="0D202E2C" w14:textId="464A6645" w:rsidR="006B1A3B" w:rsidRPr="006B1A3B" w:rsidRDefault="006B1A3B" w:rsidP="002E1EFC">
            <w:pPr>
              <w:rPr>
                <w:rFonts w:ascii="Arial" w:hAnsi="Arial"/>
                <w:u w:val="single"/>
              </w:rPr>
            </w:pPr>
            <w:r w:rsidRPr="006B1A3B">
              <w:rPr>
                <w:rFonts w:ascii="Arial" w:hAnsi="Arial"/>
                <w:u w:val="single"/>
              </w:rPr>
              <w:t xml:space="preserve">8.5 Annual </w:t>
            </w:r>
            <w:r>
              <w:rPr>
                <w:rFonts w:ascii="Arial" w:hAnsi="Arial"/>
                <w:u w:val="single"/>
              </w:rPr>
              <w:t>s</w:t>
            </w:r>
            <w:r w:rsidRPr="006B1A3B">
              <w:rPr>
                <w:rFonts w:ascii="Arial" w:hAnsi="Arial"/>
                <w:u w:val="single"/>
              </w:rPr>
              <w:t xml:space="preserve">kills </w:t>
            </w:r>
            <w:r>
              <w:rPr>
                <w:rFonts w:ascii="Arial" w:hAnsi="Arial"/>
                <w:u w:val="single"/>
              </w:rPr>
              <w:t>a</w:t>
            </w:r>
            <w:r w:rsidRPr="006B1A3B">
              <w:rPr>
                <w:rFonts w:ascii="Arial" w:hAnsi="Arial"/>
                <w:u w:val="single"/>
              </w:rPr>
              <w:t>udit forms</w:t>
            </w:r>
          </w:p>
          <w:p w14:paraId="55157CCF" w14:textId="33E49485" w:rsidR="00A930B6" w:rsidRDefault="006B1A3B" w:rsidP="002E1EFC">
            <w:pPr>
              <w:rPr>
                <w:rFonts w:ascii="Arial" w:hAnsi="Arial"/>
              </w:rPr>
            </w:pPr>
            <w:r>
              <w:rPr>
                <w:rFonts w:ascii="Arial" w:hAnsi="Arial"/>
              </w:rPr>
              <w:t>All governors will complete the</w:t>
            </w:r>
            <w:r w:rsidR="0095563F">
              <w:rPr>
                <w:rFonts w:ascii="Arial" w:hAnsi="Arial"/>
              </w:rPr>
              <w:t xml:space="preserve"> Baguley Hall</w:t>
            </w:r>
            <w:r>
              <w:rPr>
                <w:rFonts w:ascii="Arial" w:hAnsi="Arial"/>
              </w:rPr>
              <w:t xml:space="preserve"> skills audit form and return it to the SBM.</w:t>
            </w:r>
          </w:p>
          <w:p w14:paraId="6DC3102D" w14:textId="6F507299" w:rsidR="006B1A3B" w:rsidRDefault="006B1A3B" w:rsidP="002E1EFC">
            <w:pPr>
              <w:rPr>
                <w:rFonts w:ascii="Arial" w:hAnsi="Arial"/>
              </w:rPr>
            </w:pPr>
          </w:p>
          <w:p w14:paraId="7C495948" w14:textId="5949FA0D" w:rsidR="006B1A3B" w:rsidRPr="006B1A3B" w:rsidRDefault="006B1A3B" w:rsidP="002E1EFC">
            <w:pPr>
              <w:rPr>
                <w:rFonts w:ascii="Arial" w:hAnsi="Arial"/>
                <w:u w:val="single"/>
              </w:rPr>
            </w:pPr>
            <w:r w:rsidRPr="006B1A3B">
              <w:rPr>
                <w:rFonts w:ascii="Arial" w:hAnsi="Arial"/>
                <w:u w:val="single"/>
              </w:rPr>
              <w:t>8.6 Committee memberships</w:t>
            </w:r>
          </w:p>
          <w:p w14:paraId="65BC5C8A" w14:textId="35F8C30D" w:rsidR="00A930B6" w:rsidRDefault="006B1A3B" w:rsidP="002E1EFC">
            <w:pPr>
              <w:rPr>
                <w:rFonts w:ascii="Arial" w:hAnsi="Arial"/>
              </w:rPr>
            </w:pPr>
            <w:r w:rsidRPr="006B1A3B">
              <w:rPr>
                <w:rFonts w:ascii="Arial" w:hAnsi="Arial"/>
              </w:rPr>
              <w:t>The following committee memberships were agreed</w:t>
            </w:r>
            <w:r>
              <w:rPr>
                <w:rFonts w:ascii="Arial" w:hAnsi="Arial"/>
              </w:rPr>
              <w:t>.</w:t>
            </w:r>
          </w:p>
          <w:p w14:paraId="7AF34204" w14:textId="6D3E829D" w:rsidR="006B1A3B" w:rsidRDefault="006B1A3B" w:rsidP="002E1EFC">
            <w:pPr>
              <w:rPr>
                <w:rFonts w:ascii="Arial" w:hAnsi="Arial"/>
              </w:rPr>
            </w:pPr>
          </w:p>
          <w:p w14:paraId="1225B58D" w14:textId="5B780A15" w:rsidR="006B1A3B" w:rsidRDefault="006B1A3B" w:rsidP="002E1EFC">
            <w:pPr>
              <w:rPr>
                <w:rFonts w:ascii="Arial" w:hAnsi="Arial"/>
              </w:rPr>
            </w:pPr>
            <w:r>
              <w:rPr>
                <w:rFonts w:ascii="Arial" w:hAnsi="Arial"/>
              </w:rPr>
              <w:t>Standards and Curriculum Committee</w:t>
            </w:r>
          </w:p>
          <w:p w14:paraId="2727B686" w14:textId="11B7139B" w:rsidR="006B1A3B" w:rsidRDefault="00C9021D" w:rsidP="002E1EFC">
            <w:pPr>
              <w:rPr>
                <w:rFonts w:ascii="Arial" w:hAnsi="Arial"/>
              </w:rPr>
            </w:pPr>
            <w:r>
              <w:rPr>
                <w:rFonts w:ascii="Arial" w:hAnsi="Arial"/>
              </w:rPr>
              <w:t xml:space="preserve">Kate Bulman, </w:t>
            </w:r>
            <w:r w:rsidR="006B1A3B">
              <w:rPr>
                <w:rFonts w:ascii="Arial" w:hAnsi="Arial"/>
              </w:rPr>
              <w:t>Laura Lodge, Carol Ste</w:t>
            </w:r>
            <w:r>
              <w:rPr>
                <w:rFonts w:ascii="Arial" w:hAnsi="Arial"/>
              </w:rPr>
              <w:t>e</w:t>
            </w:r>
            <w:r w:rsidR="006B1A3B">
              <w:rPr>
                <w:rFonts w:ascii="Arial" w:hAnsi="Arial"/>
              </w:rPr>
              <w:t>dman</w:t>
            </w:r>
            <w:r>
              <w:rPr>
                <w:rFonts w:ascii="Arial" w:hAnsi="Arial"/>
              </w:rPr>
              <w:t xml:space="preserve">, Lynn Daly, Victoria Cook, Peter Renshaw, Donna </w:t>
            </w:r>
            <w:proofErr w:type="spellStart"/>
            <w:r>
              <w:rPr>
                <w:rFonts w:ascii="Arial" w:hAnsi="Arial"/>
              </w:rPr>
              <w:t>Cunneen</w:t>
            </w:r>
            <w:proofErr w:type="spellEnd"/>
            <w:r>
              <w:rPr>
                <w:rFonts w:ascii="Arial" w:hAnsi="Arial"/>
              </w:rPr>
              <w:t xml:space="preserve"> and </w:t>
            </w:r>
            <w:bookmarkStart w:id="2" w:name="_GoBack"/>
            <w:bookmarkEnd w:id="2"/>
            <w:r>
              <w:rPr>
                <w:rFonts w:ascii="Arial" w:hAnsi="Arial"/>
              </w:rPr>
              <w:t>Clair Goulding.</w:t>
            </w:r>
          </w:p>
          <w:p w14:paraId="22807C96" w14:textId="3638437D" w:rsidR="00C9021D" w:rsidRDefault="00C9021D" w:rsidP="002E1EFC">
            <w:pPr>
              <w:rPr>
                <w:rFonts w:ascii="Arial" w:hAnsi="Arial"/>
              </w:rPr>
            </w:pPr>
          </w:p>
          <w:p w14:paraId="2781D759" w14:textId="0B778DC8" w:rsidR="00C9021D" w:rsidRDefault="00C9021D" w:rsidP="002E1EFC">
            <w:pPr>
              <w:rPr>
                <w:rFonts w:ascii="Arial" w:hAnsi="Arial"/>
              </w:rPr>
            </w:pPr>
            <w:r>
              <w:rPr>
                <w:rFonts w:ascii="Arial" w:hAnsi="Arial"/>
              </w:rPr>
              <w:t>Resources Committee</w:t>
            </w:r>
          </w:p>
          <w:p w14:paraId="0486EBF4" w14:textId="467338D6" w:rsidR="00C9021D" w:rsidRDefault="00C9021D" w:rsidP="002E1EFC">
            <w:pPr>
              <w:rPr>
                <w:rFonts w:ascii="Arial" w:hAnsi="Arial"/>
              </w:rPr>
            </w:pPr>
            <w:r>
              <w:rPr>
                <w:rFonts w:ascii="Arial" w:hAnsi="Arial"/>
              </w:rPr>
              <w:t>Kate Bulman, David Boyle, Carol Steedman</w:t>
            </w:r>
            <w:r w:rsidR="00495EF3">
              <w:rPr>
                <w:rFonts w:ascii="Arial" w:hAnsi="Arial"/>
              </w:rPr>
              <w:t xml:space="preserve">, Peter Renshaw, </w:t>
            </w:r>
            <w:proofErr w:type="spellStart"/>
            <w:r w:rsidR="00495EF3">
              <w:rPr>
                <w:rFonts w:ascii="Arial" w:hAnsi="Arial"/>
              </w:rPr>
              <w:t>Qasim</w:t>
            </w:r>
            <w:proofErr w:type="spellEnd"/>
            <w:r w:rsidR="00495EF3">
              <w:rPr>
                <w:rFonts w:ascii="Arial" w:hAnsi="Arial"/>
              </w:rPr>
              <w:t xml:space="preserve"> Zafar,</w:t>
            </w:r>
            <w:r>
              <w:rPr>
                <w:rFonts w:ascii="Arial" w:hAnsi="Arial"/>
              </w:rPr>
              <w:t xml:space="preserve"> Mike Allison</w:t>
            </w:r>
            <w:r w:rsidR="00495EF3">
              <w:rPr>
                <w:rFonts w:ascii="Arial" w:hAnsi="Arial"/>
              </w:rPr>
              <w:t xml:space="preserve">, Katie </w:t>
            </w:r>
            <w:proofErr w:type="spellStart"/>
            <w:r w:rsidR="00495EF3">
              <w:rPr>
                <w:rFonts w:ascii="Arial" w:hAnsi="Arial"/>
              </w:rPr>
              <w:t>Framm</w:t>
            </w:r>
            <w:proofErr w:type="spellEnd"/>
          </w:p>
          <w:p w14:paraId="0F1067D2" w14:textId="036B8BC1" w:rsidR="00C9021D" w:rsidRDefault="00C9021D" w:rsidP="002E1EFC">
            <w:pPr>
              <w:rPr>
                <w:rFonts w:ascii="Arial" w:hAnsi="Arial"/>
              </w:rPr>
            </w:pPr>
          </w:p>
          <w:p w14:paraId="4FDD21E3" w14:textId="358A4A5F" w:rsidR="00C9021D" w:rsidRDefault="00C9021D" w:rsidP="002E1EFC">
            <w:pPr>
              <w:rPr>
                <w:rFonts w:ascii="Arial" w:hAnsi="Arial"/>
              </w:rPr>
            </w:pPr>
            <w:r>
              <w:rPr>
                <w:rFonts w:ascii="Arial" w:hAnsi="Arial"/>
              </w:rPr>
              <w:t>Pay Committee and HT Performance Management Committee</w:t>
            </w:r>
          </w:p>
          <w:p w14:paraId="6608D419" w14:textId="01453B22" w:rsidR="00C9021D" w:rsidRDefault="00C9021D" w:rsidP="002E1EFC">
            <w:pPr>
              <w:rPr>
                <w:rFonts w:ascii="Arial" w:hAnsi="Arial"/>
              </w:rPr>
            </w:pPr>
            <w:r>
              <w:rPr>
                <w:rFonts w:ascii="Arial" w:hAnsi="Arial"/>
              </w:rPr>
              <w:t xml:space="preserve">Carol Steedman, David Boyle and Katie </w:t>
            </w:r>
            <w:proofErr w:type="spellStart"/>
            <w:r>
              <w:rPr>
                <w:rFonts w:ascii="Arial" w:hAnsi="Arial"/>
              </w:rPr>
              <w:t>Fram</w:t>
            </w:r>
            <w:proofErr w:type="spellEnd"/>
          </w:p>
          <w:p w14:paraId="53355E2F" w14:textId="416B25BD" w:rsidR="006B1A3B" w:rsidRDefault="006B1A3B" w:rsidP="002E1EFC">
            <w:pPr>
              <w:rPr>
                <w:rFonts w:ascii="Arial" w:hAnsi="Arial"/>
              </w:rPr>
            </w:pPr>
          </w:p>
          <w:p w14:paraId="46939662" w14:textId="544D5449" w:rsidR="006B1A3B" w:rsidRPr="006B1A3B" w:rsidRDefault="006B1A3B" w:rsidP="002E1EFC">
            <w:pPr>
              <w:rPr>
                <w:rFonts w:ascii="Arial" w:hAnsi="Arial"/>
                <w:u w:val="single"/>
              </w:rPr>
            </w:pPr>
            <w:r w:rsidRPr="006B1A3B">
              <w:rPr>
                <w:rFonts w:ascii="Arial" w:hAnsi="Arial"/>
                <w:u w:val="single"/>
              </w:rPr>
              <w:t>8.7 Link governors</w:t>
            </w:r>
          </w:p>
          <w:p w14:paraId="35A75660" w14:textId="58535307" w:rsidR="006B1A3B" w:rsidRDefault="00E35975" w:rsidP="002E1EFC">
            <w:pPr>
              <w:rPr>
                <w:rFonts w:ascii="Arial" w:hAnsi="Arial"/>
              </w:rPr>
            </w:pPr>
            <w:r>
              <w:rPr>
                <w:rFonts w:ascii="Arial" w:hAnsi="Arial"/>
              </w:rPr>
              <w:t xml:space="preserve">Literacy – Laura Lodge </w:t>
            </w:r>
          </w:p>
          <w:p w14:paraId="0FA528F5" w14:textId="6D113DF1" w:rsidR="00E35975" w:rsidRDefault="00E35975" w:rsidP="002E1EFC">
            <w:pPr>
              <w:rPr>
                <w:rFonts w:ascii="Arial" w:hAnsi="Arial"/>
              </w:rPr>
            </w:pPr>
            <w:r>
              <w:rPr>
                <w:rFonts w:ascii="Arial" w:hAnsi="Arial"/>
              </w:rPr>
              <w:t xml:space="preserve">Maths – Katie </w:t>
            </w:r>
            <w:proofErr w:type="spellStart"/>
            <w:r>
              <w:rPr>
                <w:rFonts w:ascii="Arial" w:hAnsi="Arial"/>
              </w:rPr>
              <w:t>Fram</w:t>
            </w:r>
            <w:proofErr w:type="spellEnd"/>
          </w:p>
          <w:p w14:paraId="49822FAD" w14:textId="4B58F481" w:rsidR="00E35975" w:rsidRDefault="00E35975" w:rsidP="002E1EFC">
            <w:pPr>
              <w:rPr>
                <w:rFonts w:ascii="Arial" w:hAnsi="Arial"/>
              </w:rPr>
            </w:pPr>
            <w:r>
              <w:rPr>
                <w:rFonts w:ascii="Arial" w:hAnsi="Arial"/>
              </w:rPr>
              <w:t xml:space="preserve">SEND – Donna </w:t>
            </w:r>
            <w:proofErr w:type="spellStart"/>
            <w:r>
              <w:rPr>
                <w:rFonts w:ascii="Arial" w:hAnsi="Arial"/>
              </w:rPr>
              <w:t>Cunneen</w:t>
            </w:r>
            <w:proofErr w:type="spellEnd"/>
          </w:p>
          <w:p w14:paraId="2EA8E91B" w14:textId="1903AE9A" w:rsidR="00E35975" w:rsidRDefault="00E35975" w:rsidP="002E1EFC">
            <w:pPr>
              <w:rPr>
                <w:rFonts w:ascii="Arial" w:hAnsi="Arial"/>
              </w:rPr>
            </w:pPr>
            <w:r>
              <w:rPr>
                <w:rFonts w:ascii="Arial" w:hAnsi="Arial"/>
              </w:rPr>
              <w:t>Pupil and Sports Premium – Mike Allison</w:t>
            </w:r>
          </w:p>
          <w:p w14:paraId="3D4E0E5B" w14:textId="034E62AA" w:rsidR="00E35975" w:rsidRDefault="00E35975" w:rsidP="002E1EFC">
            <w:pPr>
              <w:rPr>
                <w:rFonts w:ascii="Arial" w:hAnsi="Arial"/>
              </w:rPr>
            </w:pPr>
            <w:r>
              <w:rPr>
                <w:rFonts w:ascii="Arial" w:hAnsi="Arial"/>
              </w:rPr>
              <w:t>Safeguarding – Carol Steadman</w:t>
            </w:r>
          </w:p>
          <w:p w14:paraId="712BCD27" w14:textId="4F81B1DE" w:rsidR="00E35975" w:rsidRDefault="00E35975" w:rsidP="002E1EFC">
            <w:pPr>
              <w:rPr>
                <w:rFonts w:ascii="Arial" w:hAnsi="Arial"/>
              </w:rPr>
            </w:pPr>
            <w:r>
              <w:rPr>
                <w:rFonts w:ascii="Arial" w:hAnsi="Arial"/>
              </w:rPr>
              <w:t xml:space="preserve">Finance – </w:t>
            </w:r>
            <w:proofErr w:type="spellStart"/>
            <w:r>
              <w:rPr>
                <w:rFonts w:ascii="Arial" w:hAnsi="Arial"/>
              </w:rPr>
              <w:t>Qasim</w:t>
            </w:r>
            <w:proofErr w:type="spellEnd"/>
            <w:r>
              <w:rPr>
                <w:rFonts w:ascii="Arial" w:hAnsi="Arial"/>
              </w:rPr>
              <w:t xml:space="preserve"> Zafar</w:t>
            </w:r>
          </w:p>
          <w:p w14:paraId="3D915E9A" w14:textId="1F445230" w:rsidR="00E35975" w:rsidRDefault="00E35975" w:rsidP="002E1EFC">
            <w:pPr>
              <w:rPr>
                <w:rFonts w:ascii="Arial" w:hAnsi="Arial"/>
              </w:rPr>
            </w:pPr>
            <w:r>
              <w:rPr>
                <w:rFonts w:ascii="Arial" w:hAnsi="Arial"/>
              </w:rPr>
              <w:t>Health &amp; Safety – David Boyle</w:t>
            </w:r>
          </w:p>
          <w:p w14:paraId="1B11BA15" w14:textId="48BE7AA3" w:rsidR="00E35975" w:rsidRDefault="00E35975" w:rsidP="002E1EFC">
            <w:pPr>
              <w:rPr>
                <w:rFonts w:ascii="Arial" w:hAnsi="Arial"/>
              </w:rPr>
            </w:pPr>
            <w:r>
              <w:rPr>
                <w:rFonts w:ascii="Arial" w:hAnsi="Arial"/>
              </w:rPr>
              <w:t>GDPR – Peter Renshaw</w:t>
            </w:r>
          </w:p>
          <w:p w14:paraId="4E73935C" w14:textId="5219E6CE" w:rsidR="00E35975" w:rsidRDefault="00E35975" w:rsidP="002E1EFC">
            <w:pPr>
              <w:rPr>
                <w:rFonts w:ascii="Arial" w:hAnsi="Arial"/>
              </w:rPr>
            </w:pPr>
            <w:r>
              <w:rPr>
                <w:rFonts w:ascii="Arial" w:hAnsi="Arial"/>
              </w:rPr>
              <w:t>Education Trips &amp; Visits – Laura Lodge</w:t>
            </w:r>
          </w:p>
          <w:p w14:paraId="46B85D3A" w14:textId="6C6A91B3" w:rsidR="00E35975" w:rsidRDefault="00E35975" w:rsidP="002E1EFC">
            <w:pPr>
              <w:rPr>
                <w:rFonts w:ascii="Arial" w:hAnsi="Arial"/>
              </w:rPr>
            </w:pPr>
            <w:r>
              <w:rPr>
                <w:rFonts w:ascii="Arial" w:hAnsi="Arial"/>
              </w:rPr>
              <w:t>Attendance – Carol Steadman</w:t>
            </w:r>
          </w:p>
          <w:p w14:paraId="723B353E" w14:textId="647686EE" w:rsidR="006B1A3B" w:rsidRDefault="006B1A3B" w:rsidP="002E1EFC">
            <w:pPr>
              <w:rPr>
                <w:rFonts w:ascii="Arial" w:hAnsi="Arial"/>
              </w:rPr>
            </w:pPr>
          </w:p>
          <w:p w14:paraId="32233898" w14:textId="7275CE46" w:rsidR="006B1A3B" w:rsidRPr="00DF77CF" w:rsidRDefault="00DF77CF" w:rsidP="002E1EFC">
            <w:pPr>
              <w:rPr>
                <w:rFonts w:ascii="Arial" w:hAnsi="Arial"/>
                <w:u w:val="single"/>
              </w:rPr>
            </w:pPr>
            <w:r w:rsidRPr="00DF77CF">
              <w:rPr>
                <w:rFonts w:ascii="Arial" w:hAnsi="Arial"/>
                <w:u w:val="single"/>
              </w:rPr>
              <w:t>8.8 Governor vacancies</w:t>
            </w:r>
          </w:p>
          <w:p w14:paraId="2C774D7D" w14:textId="4FCBAD3B" w:rsidR="00DF77CF" w:rsidRDefault="00DF77CF" w:rsidP="002E1EFC">
            <w:pPr>
              <w:rPr>
                <w:rFonts w:ascii="Arial" w:hAnsi="Arial"/>
              </w:rPr>
            </w:pPr>
            <w:r>
              <w:rPr>
                <w:rFonts w:ascii="Arial" w:hAnsi="Arial"/>
              </w:rPr>
              <w:t xml:space="preserve">There is one </w:t>
            </w:r>
            <w:r w:rsidR="00E35975">
              <w:rPr>
                <w:rFonts w:ascii="Arial" w:hAnsi="Arial"/>
              </w:rPr>
              <w:t xml:space="preserve">parent governor </w:t>
            </w:r>
            <w:r>
              <w:rPr>
                <w:rFonts w:ascii="Arial" w:hAnsi="Arial"/>
              </w:rPr>
              <w:t>vacancy</w:t>
            </w:r>
            <w:r w:rsidR="00E35975">
              <w:rPr>
                <w:rFonts w:ascii="Arial" w:hAnsi="Arial"/>
              </w:rPr>
              <w:t>.</w:t>
            </w:r>
            <w:r>
              <w:rPr>
                <w:rFonts w:ascii="Arial" w:hAnsi="Arial"/>
              </w:rPr>
              <w:t xml:space="preserve"> The recruitment process will begin with a letter to all parents </w:t>
            </w:r>
            <w:r w:rsidR="00A63429">
              <w:rPr>
                <w:rFonts w:ascii="Arial" w:hAnsi="Arial"/>
              </w:rPr>
              <w:t>this week</w:t>
            </w:r>
            <w:r w:rsidR="00E35975">
              <w:rPr>
                <w:rFonts w:ascii="Arial" w:hAnsi="Arial"/>
              </w:rPr>
              <w:t>, with the nomination period from Wednesday 20 November until Wednesday 4 December.</w:t>
            </w:r>
          </w:p>
          <w:p w14:paraId="73245CB3" w14:textId="55053B08" w:rsidR="00DF77CF" w:rsidRDefault="00DF77CF" w:rsidP="002E1EFC">
            <w:pPr>
              <w:rPr>
                <w:rFonts w:ascii="Arial" w:hAnsi="Arial"/>
              </w:rPr>
            </w:pPr>
          </w:p>
          <w:p w14:paraId="44B6936C" w14:textId="5A8EC05E" w:rsidR="00DF77CF" w:rsidRPr="00DF77CF" w:rsidRDefault="00DF77CF" w:rsidP="002E1EFC">
            <w:pPr>
              <w:rPr>
                <w:rFonts w:ascii="Arial" w:hAnsi="Arial"/>
                <w:u w:val="single"/>
              </w:rPr>
            </w:pPr>
            <w:r w:rsidRPr="00DF77CF">
              <w:rPr>
                <w:rFonts w:ascii="Arial" w:hAnsi="Arial"/>
                <w:u w:val="single"/>
              </w:rPr>
              <w:lastRenderedPageBreak/>
              <w:t>8.9 Governor Visits</w:t>
            </w:r>
          </w:p>
          <w:p w14:paraId="0AD1E8BA" w14:textId="35E47B6D" w:rsidR="006B1A3B" w:rsidRDefault="00DF77CF" w:rsidP="002E1EFC">
            <w:pPr>
              <w:rPr>
                <w:rFonts w:ascii="Arial" w:hAnsi="Arial"/>
              </w:rPr>
            </w:pPr>
            <w:r w:rsidRPr="00DF77CF">
              <w:rPr>
                <w:rFonts w:ascii="Arial" w:hAnsi="Arial"/>
              </w:rPr>
              <w:t xml:space="preserve">Governors </w:t>
            </w:r>
            <w:r w:rsidR="00216B49">
              <w:rPr>
                <w:rFonts w:ascii="Arial" w:hAnsi="Arial"/>
              </w:rPr>
              <w:t>are making</w:t>
            </w:r>
            <w:r w:rsidRPr="00DF77CF">
              <w:rPr>
                <w:rFonts w:ascii="Arial" w:hAnsi="Arial"/>
              </w:rPr>
              <w:t xml:space="preserve"> arrangements to come into school</w:t>
            </w:r>
            <w:r>
              <w:rPr>
                <w:rFonts w:ascii="Arial" w:hAnsi="Arial"/>
              </w:rPr>
              <w:t xml:space="preserve"> </w:t>
            </w:r>
            <w:r w:rsidR="00216B49">
              <w:rPr>
                <w:rFonts w:ascii="Arial" w:hAnsi="Arial"/>
              </w:rPr>
              <w:t>over the next few weeks.</w:t>
            </w:r>
          </w:p>
          <w:p w14:paraId="195FE136" w14:textId="6AC3997B" w:rsidR="00216B49" w:rsidRDefault="00216B49" w:rsidP="002E1EFC">
            <w:pPr>
              <w:rPr>
                <w:rFonts w:ascii="Arial" w:hAnsi="Arial"/>
              </w:rPr>
            </w:pPr>
            <w:r>
              <w:rPr>
                <w:rFonts w:ascii="Arial" w:hAnsi="Arial"/>
              </w:rPr>
              <w:t>A governor has recently been on training and mentioned that one of the speakers had explained how governor subject visits were conducted at the school the speaker was involved with. A discussion continued around governor visits. One of the issues is arranging for a group of governors to all attend on the same day because of work commitments.</w:t>
            </w:r>
          </w:p>
          <w:p w14:paraId="6E31050B" w14:textId="699B771F" w:rsidR="002756D7" w:rsidRDefault="002756D7" w:rsidP="002E1EFC">
            <w:pPr>
              <w:rPr>
                <w:rFonts w:ascii="Arial" w:hAnsi="Arial"/>
              </w:rPr>
            </w:pPr>
          </w:p>
          <w:p w14:paraId="0C35D17B" w14:textId="5CE8920E" w:rsidR="002756D7" w:rsidRPr="002756D7" w:rsidRDefault="002756D7" w:rsidP="002E1EFC">
            <w:pPr>
              <w:rPr>
                <w:rFonts w:ascii="Arial" w:hAnsi="Arial"/>
                <w:u w:val="single"/>
              </w:rPr>
            </w:pPr>
            <w:r w:rsidRPr="002756D7">
              <w:rPr>
                <w:rFonts w:ascii="Arial" w:hAnsi="Arial"/>
                <w:u w:val="single"/>
              </w:rPr>
              <w:t>8.10 Governor Training</w:t>
            </w:r>
          </w:p>
          <w:p w14:paraId="66998F1D" w14:textId="77777777" w:rsidR="0099383B" w:rsidRDefault="00033D96" w:rsidP="002E1EFC">
            <w:pPr>
              <w:rPr>
                <w:rFonts w:ascii="Arial" w:hAnsi="Arial"/>
              </w:rPr>
            </w:pPr>
            <w:r>
              <w:rPr>
                <w:rFonts w:ascii="Arial" w:hAnsi="Arial"/>
              </w:rPr>
              <w:t>The Chair updated governors on training opportunities</w:t>
            </w:r>
            <w:r w:rsidR="0099383B">
              <w:rPr>
                <w:rFonts w:ascii="Arial" w:hAnsi="Arial"/>
              </w:rPr>
              <w:t xml:space="preserve">. </w:t>
            </w:r>
          </w:p>
          <w:p w14:paraId="10898C72" w14:textId="5441424E" w:rsidR="006B1A3B" w:rsidRDefault="00216B49" w:rsidP="002E1EFC">
            <w:pPr>
              <w:rPr>
                <w:rFonts w:ascii="Arial" w:hAnsi="Arial"/>
              </w:rPr>
            </w:pPr>
            <w:r w:rsidRPr="00216B49">
              <w:rPr>
                <w:rFonts w:ascii="Arial" w:hAnsi="Arial"/>
              </w:rPr>
              <w:t>The governors will be having a safeguarding refresher</w:t>
            </w:r>
            <w:r>
              <w:rPr>
                <w:rFonts w:ascii="Arial" w:hAnsi="Arial"/>
              </w:rPr>
              <w:t xml:space="preserve"> within the academic year.</w:t>
            </w:r>
          </w:p>
          <w:p w14:paraId="0571EEBA" w14:textId="27BF489E" w:rsidR="00216B49" w:rsidRDefault="00216B49" w:rsidP="002E1EFC">
            <w:pPr>
              <w:rPr>
                <w:rFonts w:ascii="Arial" w:hAnsi="Arial"/>
              </w:rPr>
            </w:pPr>
            <w:r>
              <w:rPr>
                <w:rFonts w:ascii="Arial" w:hAnsi="Arial"/>
              </w:rPr>
              <w:t>One Education offer a variety of Governing Body training.</w:t>
            </w:r>
            <w:r w:rsidR="00033D96">
              <w:rPr>
                <w:rFonts w:ascii="Arial" w:hAnsi="Arial"/>
              </w:rPr>
              <w:t xml:space="preserve"> Governors decided to ask One Education to provide ‘How Governors Can Help Maximise Pupil Progress’ training.</w:t>
            </w:r>
          </w:p>
          <w:p w14:paraId="33C8D622" w14:textId="33B9A78A" w:rsidR="00033D96" w:rsidRPr="00216B49" w:rsidRDefault="00216B49" w:rsidP="002E1EFC">
            <w:pPr>
              <w:rPr>
                <w:rFonts w:ascii="Arial" w:hAnsi="Arial"/>
              </w:rPr>
            </w:pPr>
            <w:r>
              <w:rPr>
                <w:rFonts w:ascii="Arial" w:hAnsi="Arial"/>
              </w:rPr>
              <w:t xml:space="preserve">Manchester Schools </w:t>
            </w:r>
            <w:r w:rsidR="0099383B">
              <w:rPr>
                <w:rFonts w:ascii="Arial" w:hAnsi="Arial"/>
              </w:rPr>
              <w:t>A</w:t>
            </w:r>
            <w:r>
              <w:rPr>
                <w:rFonts w:ascii="Arial" w:hAnsi="Arial"/>
              </w:rPr>
              <w:t>lliance</w:t>
            </w:r>
            <w:r w:rsidR="00033D96">
              <w:rPr>
                <w:rFonts w:ascii="Arial" w:hAnsi="Arial"/>
              </w:rPr>
              <w:t xml:space="preserve"> offers training which 2 governors can attend</w:t>
            </w:r>
            <w:r w:rsidR="0099383B">
              <w:rPr>
                <w:rFonts w:ascii="Arial" w:hAnsi="Arial"/>
              </w:rPr>
              <w:t>, S</w:t>
            </w:r>
            <w:r w:rsidR="00033D96">
              <w:rPr>
                <w:rFonts w:ascii="Arial" w:hAnsi="Arial"/>
              </w:rPr>
              <w:t xml:space="preserve">afeguarding </w:t>
            </w:r>
            <w:r w:rsidR="0099383B">
              <w:rPr>
                <w:rFonts w:ascii="Arial" w:hAnsi="Arial"/>
              </w:rPr>
              <w:t xml:space="preserve">in March </w:t>
            </w:r>
            <w:r w:rsidR="00033D96">
              <w:rPr>
                <w:rFonts w:ascii="Arial" w:hAnsi="Arial"/>
              </w:rPr>
              <w:t xml:space="preserve">and </w:t>
            </w:r>
            <w:r w:rsidR="0099383B">
              <w:rPr>
                <w:rFonts w:ascii="Arial" w:hAnsi="Arial"/>
              </w:rPr>
              <w:t xml:space="preserve">Ofsted Ready in </w:t>
            </w:r>
            <w:r w:rsidR="00033D96">
              <w:rPr>
                <w:rFonts w:ascii="Arial" w:hAnsi="Arial"/>
              </w:rPr>
              <w:t>May</w:t>
            </w:r>
            <w:r w:rsidR="0099383B">
              <w:rPr>
                <w:rFonts w:ascii="Arial" w:hAnsi="Arial"/>
              </w:rPr>
              <w:t>.</w:t>
            </w:r>
          </w:p>
          <w:p w14:paraId="65D6D312" w14:textId="31D9EDEE" w:rsidR="006B1A3B" w:rsidRPr="00A930B6" w:rsidRDefault="006B1A3B" w:rsidP="002E1EFC">
            <w:pPr>
              <w:rPr>
                <w:rFonts w:ascii="Arial" w:hAnsi="Arial"/>
                <w:u w:val="single"/>
              </w:rPr>
            </w:pPr>
          </w:p>
        </w:tc>
      </w:tr>
      <w:tr w:rsidR="004B7027" w:rsidRPr="008F290F" w14:paraId="05CE57D0" w14:textId="77777777" w:rsidTr="00C6088D">
        <w:tc>
          <w:tcPr>
            <w:tcW w:w="675" w:type="dxa"/>
          </w:tcPr>
          <w:p w14:paraId="3F45F082" w14:textId="77777777" w:rsidR="00857580" w:rsidRPr="008F290F" w:rsidRDefault="00857580" w:rsidP="00C6088D">
            <w:pPr>
              <w:keepNext/>
              <w:spacing w:after="120"/>
              <w:outlineLvl w:val="0"/>
              <w:rPr>
                <w:rFonts w:ascii="Arial" w:hAnsi="Arial" w:cs="Arial"/>
                <w:b/>
                <w:bCs/>
                <w:color w:val="000000"/>
                <w:sz w:val="22"/>
                <w:szCs w:val="22"/>
              </w:rPr>
            </w:pPr>
          </w:p>
        </w:tc>
        <w:tc>
          <w:tcPr>
            <w:tcW w:w="7088" w:type="dxa"/>
          </w:tcPr>
          <w:p w14:paraId="79288344" w14:textId="77777777" w:rsidR="00857580" w:rsidRPr="008F290F" w:rsidRDefault="00857580" w:rsidP="00C6088D">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2240B1F4" w14:textId="77777777" w:rsidR="00857580" w:rsidRPr="008F290F" w:rsidRDefault="00857580" w:rsidP="00C6088D">
            <w:pPr>
              <w:rPr>
                <w:rFonts w:ascii="Arial" w:hAnsi="Arial" w:cs="Arial"/>
                <w:b/>
                <w:sz w:val="22"/>
                <w:szCs w:val="22"/>
              </w:rPr>
            </w:pPr>
            <w:r w:rsidRPr="008F290F">
              <w:rPr>
                <w:rFonts w:ascii="Arial" w:hAnsi="Arial" w:cs="Arial"/>
                <w:b/>
                <w:sz w:val="22"/>
                <w:szCs w:val="22"/>
              </w:rPr>
              <w:t>Owner</w:t>
            </w:r>
          </w:p>
        </w:tc>
        <w:tc>
          <w:tcPr>
            <w:tcW w:w="1281" w:type="dxa"/>
          </w:tcPr>
          <w:p w14:paraId="26F7A6FF" w14:textId="77777777" w:rsidR="00857580" w:rsidRPr="008F290F" w:rsidRDefault="00857580" w:rsidP="00C6088D">
            <w:pPr>
              <w:rPr>
                <w:rFonts w:ascii="Arial" w:hAnsi="Arial" w:cs="Arial"/>
                <w:b/>
                <w:sz w:val="22"/>
                <w:szCs w:val="22"/>
              </w:rPr>
            </w:pPr>
            <w:r w:rsidRPr="008F290F">
              <w:rPr>
                <w:rFonts w:ascii="Arial" w:hAnsi="Arial" w:cs="Arial"/>
                <w:b/>
                <w:sz w:val="22"/>
                <w:szCs w:val="22"/>
              </w:rPr>
              <w:t>Timescale</w:t>
            </w:r>
          </w:p>
        </w:tc>
      </w:tr>
      <w:tr w:rsidR="004B7027" w:rsidRPr="008F290F" w14:paraId="53B98792" w14:textId="77777777" w:rsidTr="00C6088D">
        <w:trPr>
          <w:trHeight w:val="353"/>
        </w:trPr>
        <w:tc>
          <w:tcPr>
            <w:tcW w:w="675" w:type="dxa"/>
          </w:tcPr>
          <w:p w14:paraId="580B6B80" w14:textId="77777777" w:rsidR="00857580" w:rsidRPr="008F290F" w:rsidRDefault="00857580" w:rsidP="00C6088D">
            <w:pPr>
              <w:rPr>
                <w:rFonts w:ascii="Arial" w:hAnsi="Arial" w:cs="Arial"/>
                <w:sz w:val="22"/>
                <w:szCs w:val="22"/>
              </w:rPr>
            </w:pPr>
          </w:p>
        </w:tc>
        <w:tc>
          <w:tcPr>
            <w:tcW w:w="7088" w:type="dxa"/>
          </w:tcPr>
          <w:p w14:paraId="34509466" w14:textId="3501F178" w:rsidR="00A63429" w:rsidRDefault="00A63429" w:rsidP="00CB0EB5">
            <w:pPr>
              <w:pStyle w:val="ListParagraph"/>
              <w:numPr>
                <w:ilvl w:val="0"/>
                <w:numId w:val="5"/>
              </w:numPr>
              <w:rPr>
                <w:rFonts w:ascii="Arial" w:hAnsi="Arial"/>
              </w:rPr>
            </w:pPr>
            <w:r>
              <w:rPr>
                <w:rFonts w:ascii="Arial" w:hAnsi="Arial"/>
              </w:rPr>
              <w:t>Terms of Reference approved</w:t>
            </w:r>
          </w:p>
          <w:p w14:paraId="26995ACB" w14:textId="77777777" w:rsidR="00A63429" w:rsidRDefault="00A63429" w:rsidP="00A63429">
            <w:pPr>
              <w:pStyle w:val="ListParagraph"/>
              <w:rPr>
                <w:rFonts w:ascii="Arial" w:hAnsi="Arial"/>
              </w:rPr>
            </w:pPr>
          </w:p>
          <w:p w14:paraId="0DB1982F" w14:textId="77777777" w:rsidR="00A63429" w:rsidRDefault="00A63429" w:rsidP="00CB0EB5">
            <w:pPr>
              <w:pStyle w:val="ListParagraph"/>
              <w:numPr>
                <w:ilvl w:val="0"/>
                <w:numId w:val="5"/>
              </w:numPr>
              <w:rPr>
                <w:rFonts w:ascii="Arial" w:hAnsi="Arial"/>
              </w:rPr>
            </w:pPr>
            <w:r>
              <w:rPr>
                <w:rFonts w:ascii="Arial" w:hAnsi="Arial"/>
              </w:rPr>
              <w:t>Code of Conduct approved</w:t>
            </w:r>
          </w:p>
          <w:p w14:paraId="7127EB15" w14:textId="77777777" w:rsidR="00A63429" w:rsidRPr="00A63429" w:rsidRDefault="00A63429" w:rsidP="00A63429">
            <w:pPr>
              <w:pStyle w:val="ListParagraph"/>
              <w:rPr>
                <w:rFonts w:ascii="Arial" w:hAnsi="Arial"/>
              </w:rPr>
            </w:pPr>
          </w:p>
          <w:p w14:paraId="5EB6CDFE" w14:textId="77777777" w:rsidR="00A63429" w:rsidRDefault="00A63429" w:rsidP="00CB0EB5">
            <w:pPr>
              <w:pStyle w:val="ListParagraph"/>
              <w:numPr>
                <w:ilvl w:val="0"/>
                <w:numId w:val="5"/>
              </w:numPr>
              <w:rPr>
                <w:rFonts w:ascii="Arial" w:hAnsi="Arial"/>
              </w:rPr>
            </w:pPr>
            <w:r>
              <w:rPr>
                <w:rFonts w:ascii="Arial" w:hAnsi="Arial"/>
              </w:rPr>
              <w:t>Annual confirmation of eligibility forms completed</w:t>
            </w:r>
          </w:p>
          <w:p w14:paraId="26096DE7" w14:textId="3D676939" w:rsidR="00A63429" w:rsidRDefault="00A63429" w:rsidP="00A63429">
            <w:pPr>
              <w:pStyle w:val="ListParagraph"/>
              <w:rPr>
                <w:rFonts w:ascii="Arial" w:hAnsi="Arial"/>
              </w:rPr>
            </w:pPr>
          </w:p>
          <w:p w14:paraId="433C881F" w14:textId="77777777" w:rsidR="00621DF7" w:rsidRPr="00A63429" w:rsidRDefault="00621DF7" w:rsidP="00A63429">
            <w:pPr>
              <w:pStyle w:val="ListParagraph"/>
              <w:rPr>
                <w:rFonts w:ascii="Arial" w:hAnsi="Arial"/>
              </w:rPr>
            </w:pPr>
          </w:p>
          <w:p w14:paraId="11CD78BC" w14:textId="77777777" w:rsidR="00A63429" w:rsidRDefault="00A63429" w:rsidP="00CB0EB5">
            <w:pPr>
              <w:pStyle w:val="ListParagraph"/>
              <w:numPr>
                <w:ilvl w:val="0"/>
                <w:numId w:val="5"/>
              </w:numPr>
              <w:rPr>
                <w:rFonts w:ascii="Arial" w:hAnsi="Arial"/>
              </w:rPr>
            </w:pPr>
            <w:r>
              <w:rPr>
                <w:rFonts w:ascii="Arial" w:hAnsi="Arial"/>
              </w:rPr>
              <w:t xml:space="preserve">Annual declaration of pecuniary interests forms completed </w:t>
            </w:r>
          </w:p>
          <w:p w14:paraId="129D729B" w14:textId="77777777" w:rsidR="00A63429" w:rsidRPr="00A63429" w:rsidRDefault="00A63429" w:rsidP="00A63429">
            <w:pPr>
              <w:pStyle w:val="ListParagraph"/>
              <w:rPr>
                <w:rFonts w:ascii="Arial" w:hAnsi="Arial"/>
              </w:rPr>
            </w:pPr>
          </w:p>
          <w:p w14:paraId="6553C5BA" w14:textId="77777777" w:rsidR="00A63429" w:rsidRDefault="00A63429" w:rsidP="00CB0EB5">
            <w:pPr>
              <w:pStyle w:val="ListParagraph"/>
              <w:numPr>
                <w:ilvl w:val="0"/>
                <w:numId w:val="5"/>
              </w:numPr>
              <w:rPr>
                <w:rFonts w:ascii="Arial" w:hAnsi="Arial"/>
              </w:rPr>
            </w:pPr>
            <w:r>
              <w:rPr>
                <w:rFonts w:ascii="Arial" w:hAnsi="Arial"/>
              </w:rPr>
              <w:t>Annual skills audit to be completed and given to the SBM</w:t>
            </w:r>
          </w:p>
          <w:p w14:paraId="59D560D0" w14:textId="77777777" w:rsidR="00A63429" w:rsidRPr="00A63429" w:rsidRDefault="00A63429" w:rsidP="00A63429">
            <w:pPr>
              <w:pStyle w:val="ListParagraph"/>
              <w:rPr>
                <w:rFonts w:ascii="Arial" w:hAnsi="Arial"/>
              </w:rPr>
            </w:pPr>
          </w:p>
          <w:p w14:paraId="4927FC65" w14:textId="4626F174" w:rsidR="00A63429" w:rsidRPr="00A63429" w:rsidRDefault="00A63429" w:rsidP="00CB0EB5">
            <w:pPr>
              <w:pStyle w:val="ListParagraph"/>
              <w:numPr>
                <w:ilvl w:val="0"/>
                <w:numId w:val="5"/>
              </w:numPr>
              <w:rPr>
                <w:rFonts w:ascii="Arial" w:hAnsi="Arial"/>
              </w:rPr>
            </w:pPr>
            <w:r>
              <w:rPr>
                <w:rFonts w:ascii="Arial" w:hAnsi="Arial"/>
              </w:rPr>
              <w:t xml:space="preserve">Contact One Education to arrange </w:t>
            </w:r>
            <w:r w:rsidR="00621DF7">
              <w:rPr>
                <w:rFonts w:ascii="Arial" w:hAnsi="Arial"/>
              </w:rPr>
              <w:t>Governing Body training.</w:t>
            </w:r>
          </w:p>
        </w:tc>
        <w:tc>
          <w:tcPr>
            <w:tcW w:w="1490" w:type="dxa"/>
          </w:tcPr>
          <w:p w14:paraId="7ECB9D53" w14:textId="77777777" w:rsidR="0028767A" w:rsidRDefault="00621DF7" w:rsidP="00261DC1">
            <w:pPr>
              <w:rPr>
                <w:rFonts w:ascii="Arial" w:hAnsi="Arial"/>
                <w:szCs w:val="20"/>
              </w:rPr>
            </w:pPr>
            <w:r>
              <w:rPr>
                <w:rFonts w:ascii="Arial" w:hAnsi="Arial"/>
                <w:szCs w:val="20"/>
              </w:rPr>
              <w:t>Gov. Body</w:t>
            </w:r>
          </w:p>
          <w:p w14:paraId="3B32E717" w14:textId="77777777" w:rsidR="00621DF7" w:rsidRDefault="00621DF7" w:rsidP="00261DC1">
            <w:pPr>
              <w:rPr>
                <w:rFonts w:ascii="Arial" w:hAnsi="Arial"/>
                <w:szCs w:val="20"/>
              </w:rPr>
            </w:pPr>
          </w:p>
          <w:p w14:paraId="105A3845" w14:textId="77777777" w:rsidR="00621DF7" w:rsidRDefault="00621DF7" w:rsidP="00261DC1">
            <w:pPr>
              <w:rPr>
                <w:rFonts w:ascii="Arial" w:hAnsi="Arial"/>
                <w:szCs w:val="20"/>
              </w:rPr>
            </w:pPr>
            <w:r>
              <w:rPr>
                <w:rFonts w:ascii="Arial" w:hAnsi="Arial"/>
                <w:szCs w:val="20"/>
              </w:rPr>
              <w:t>Gov. Body</w:t>
            </w:r>
          </w:p>
          <w:p w14:paraId="7CB886E9" w14:textId="7A77A445" w:rsidR="00621DF7" w:rsidRDefault="00621DF7" w:rsidP="00261DC1">
            <w:pPr>
              <w:rPr>
                <w:rFonts w:ascii="Arial" w:hAnsi="Arial"/>
                <w:szCs w:val="20"/>
              </w:rPr>
            </w:pPr>
          </w:p>
          <w:p w14:paraId="5AE5D563" w14:textId="043EF3FE" w:rsidR="00621DF7" w:rsidRDefault="00621DF7" w:rsidP="00261DC1">
            <w:pPr>
              <w:rPr>
                <w:rFonts w:ascii="Arial" w:hAnsi="Arial"/>
                <w:szCs w:val="20"/>
              </w:rPr>
            </w:pPr>
            <w:r>
              <w:rPr>
                <w:rFonts w:ascii="Arial" w:hAnsi="Arial"/>
                <w:szCs w:val="20"/>
              </w:rPr>
              <w:t>All governors</w:t>
            </w:r>
          </w:p>
          <w:p w14:paraId="7E230BDF" w14:textId="218B577C" w:rsidR="00621DF7" w:rsidRDefault="00621DF7" w:rsidP="00261DC1">
            <w:pPr>
              <w:rPr>
                <w:rFonts w:ascii="Arial" w:hAnsi="Arial"/>
                <w:szCs w:val="20"/>
              </w:rPr>
            </w:pPr>
          </w:p>
          <w:p w14:paraId="79A7F20E" w14:textId="48BC439D" w:rsidR="00621DF7" w:rsidRDefault="00621DF7" w:rsidP="00261DC1">
            <w:pPr>
              <w:rPr>
                <w:rFonts w:ascii="Arial" w:hAnsi="Arial"/>
                <w:szCs w:val="20"/>
              </w:rPr>
            </w:pPr>
            <w:r>
              <w:rPr>
                <w:rFonts w:ascii="Arial" w:hAnsi="Arial"/>
                <w:szCs w:val="20"/>
              </w:rPr>
              <w:t>All governors</w:t>
            </w:r>
          </w:p>
          <w:p w14:paraId="797AC86E" w14:textId="76682176" w:rsidR="00621DF7" w:rsidRDefault="00621DF7" w:rsidP="00261DC1">
            <w:pPr>
              <w:rPr>
                <w:rFonts w:ascii="Arial" w:hAnsi="Arial"/>
                <w:szCs w:val="20"/>
              </w:rPr>
            </w:pPr>
          </w:p>
          <w:p w14:paraId="13D8B5AA" w14:textId="2A59348B" w:rsidR="00621DF7" w:rsidRDefault="00621DF7" w:rsidP="00261DC1">
            <w:pPr>
              <w:rPr>
                <w:rFonts w:ascii="Arial" w:hAnsi="Arial"/>
                <w:szCs w:val="20"/>
              </w:rPr>
            </w:pPr>
            <w:r>
              <w:rPr>
                <w:rFonts w:ascii="Arial" w:hAnsi="Arial"/>
                <w:szCs w:val="20"/>
              </w:rPr>
              <w:t>All governors</w:t>
            </w:r>
          </w:p>
          <w:p w14:paraId="3B418E97" w14:textId="5D080561" w:rsidR="00621DF7" w:rsidRDefault="00621DF7" w:rsidP="00261DC1">
            <w:pPr>
              <w:rPr>
                <w:rFonts w:ascii="Arial" w:hAnsi="Arial"/>
                <w:szCs w:val="20"/>
              </w:rPr>
            </w:pPr>
          </w:p>
          <w:p w14:paraId="1D135076" w14:textId="0902854E" w:rsidR="00621DF7" w:rsidRDefault="00621DF7" w:rsidP="00261DC1">
            <w:pPr>
              <w:rPr>
                <w:rFonts w:ascii="Arial" w:hAnsi="Arial"/>
                <w:szCs w:val="20"/>
              </w:rPr>
            </w:pPr>
          </w:p>
          <w:p w14:paraId="31927542" w14:textId="4AEA9C2B" w:rsidR="00621DF7" w:rsidRPr="008F290F" w:rsidRDefault="00621DF7" w:rsidP="00261DC1">
            <w:pPr>
              <w:rPr>
                <w:rFonts w:ascii="Arial" w:hAnsi="Arial"/>
                <w:szCs w:val="20"/>
              </w:rPr>
            </w:pPr>
            <w:r>
              <w:rPr>
                <w:rFonts w:ascii="Arial" w:hAnsi="Arial"/>
                <w:szCs w:val="20"/>
              </w:rPr>
              <w:t>Chair</w:t>
            </w:r>
          </w:p>
        </w:tc>
        <w:tc>
          <w:tcPr>
            <w:tcW w:w="1281" w:type="dxa"/>
          </w:tcPr>
          <w:p w14:paraId="5AA93B38" w14:textId="11E5AB4B" w:rsidR="00857580" w:rsidRDefault="00857580" w:rsidP="00C6088D">
            <w:pPr>
              <w:rPr>
                <w:rFonts w:ascii="Arial" w:hAnsi="Arial"/>
                <w:szCs w:val="20"/>
              </w:rPr>
            </w:pPr>
          </w:p>
          <w:p w14:paraId="52C4673E" w14:textId="77777777" w:rsidR="0028767A" w:rsidRPr="008F290F" w:rsidRDefault="0028767A" w:rsidP="00C6088D">
            <w:pPr>
              <w:rPr>
                <w:rFonts w:ascii="Arial" w:hAnsi="Arial"/>
                <w:szCs w:val="20"/>
              </w:rPr>
            </w:pPr>
          </w:p>
        </w:tc>
      </w:tr>
      <w:bookmarkEnd w:id="1"/>
    </w:tbl>
    <w:p w14:paraId="0F92C1E9" w14:textId="1612DD2D" w:rsidR="001344C9" w:rsidRDefault="001344C9"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6810"/>
        <w:gridCol w:w="1460"/>
        <w:gridCol w:w="1377"/>
      </w:tblGrid>
      <w:tr w:rsidR="00385CAB" w:rsidRPr="00385CAB" w14:paraId="185FFE57" w14:textId="77777777" w:rsidTr="00154627">
        <w:tc>
          <w:tcPr>
            <w:tcW w:w="675" w:type="dxa"/>
          </w:tcPr>
          <w:p w14:paraId="79A8767D" w14:textId="3DA7A4F9" w:rsidR="00385CAB" w:rsidRPr="00385CAB" w:rsidRDefault="00385CAB" w:rsidP="00385CAB">
            <w:pPr>
              <w:rPr>
                <w:rFonts w:ascii="Arial" w:hAnsi="Arial" w:cs="Arial"/>
                <w:b/>
                <w:szCs w:val="20"/>
              </w:rPr>
            </w:pPr>
            <w:r>
              <w:rPr>
                <w:rFonts w:ascii="Arial" w:hAnsi="Arial" w:cs="Arial"/>
                <w:b/>
                <w:szCs w:val="20"/>
              </w:rPr>
              <w:t>9</w:t>
            </w:r>
            <w:r w:rsidRPr="00385CAB">
              <w:rPr>
                <w:rFonts w:ascii="Arial" w:hAnsi="Arial" w:cs="Arial"/>
                <w:b/>
                <w:szCs w:val="20"/>
              </w:rPr>
              <w:t>.</w:t>
            </w:r>
          </w:p>
        </w:tc>
        <w:tc>
          <w:tcPr>
            <w:tcW w:w="9859" w:type="dxa"/>
            <w:gridSpan w:val="3"/>
          </w:tcPr>
          <w:p w14:paraId="4ED69005" w14:textId="74C51375" w:rsidR="00385CAB" w:rsidRPr="00385CAB" w:rsidRDefault="00E8226D" w:rsidP="00385CAB">
            <w:pPr>
              <w:rPr>
                <w:rFonts w:ascii="Arial" w:hAnsi="Arial" w:cs="Arial"/>
                <w:b/>
                <w:szCs w:val="20"/>
              </w:rPr>
            </w:pPr>
            <w:r>
              <w:rPr>
                <w:rFonts w:ascii="Arial" w:hAnsi="Arial" w:cs="Arial"/>
                <w:b/>
                <w:szCs w:val="20"/>
              </w:rPr>
              <w:t>Policies for Review and Approval</w:t>
            </w:r>
          </w:p>
        </w:tc>
      </w:tr>
      <w:tr w:rsidR="00385CAB" w:rsidRPr="00385CAB" w14:paraId="48E6339A" w14:textId="77777777" w:rsidTr="00154627">
        <w:tc>
          <w:tcPr>
            <w:tcW w:w="10534" w:type="dxa"/>
            <w:gridSpan w:val="4"/>
          </w:tcPr>
          <w:p w14:paraId="6277DC2E" w14:textId="77777777" w:rsidR="00385CAB" w:rsidRDefault="0099383B" w:rsidP="00E8226D">
            <w:pPr>
              <w:rPr>
                <w:rFonts w:ascii="Arial" w:hAnsi="Arial" w:cs="Arial"/>
                <w:szCs w:val="20"/>
              </w:rPr>
            </w:pPr>
            <w:r>
              <w:rPr>
                <w:rFonts w:ascii="Arial" w:hAnsi="Arial" w:cs="Arial"/>
                <w:szCs w:val="20"/>
              </w:rPr>
              <w:t>Governors reviewed the following policies:</w:t>
            </w:r>
          </w:p>
          <w:p w14:paraId="51C1AC9E" w14:textId="77777777" w:rsidR="0099383B" w:rsidRDefault="0099383B" w:rsidP="00E8226D">
            <w:pPr>
              <w:rPr>
                <w:rFonts w:ascii="Arial" w:hAnsi="Arial" w:cs="Arial"/>
                <w:szCs w:val="20"/>
              </w:rPr>
            </w:pPr>
          </w:p>
          <w:p w14:paraId="46CFF5AB" w14:textId="520B9688" w:rsidR="0099383B" w:rsidRPr="004C6DC7" w:rsidRDefault="0099383B" w:rsidP="00E8226D">
            <w:pPr>
              <w:rPr>
                <w:rFonts w:ascii="Arial" w:hAnsi="Arial" w:cs="Arial"/>
                <w:szCs w:val="20"/>
                <w:u w:val="single"/>
              </w:rPr>
            </w:pPr>
            <w:r w:rsidRPr="004C6DC7">
              <w:rPr>
                <w:rFonts w:ascii="Arial" w:hAnsi="Arial" w:cs="Arial"/>
                <w:szCs w:val="20"/>
                <w:u w:val="single"/>
              </w:rPr>
              <w:t xml:space="preserve">Pupil Premium </w:t>
            </w:r>
            <w:r w:rsidR="00F5755D" w:rsidRPr="004C6DC7">
              <w:rPr>
                <w:rFonts w:ascii="Arial" w:hAnsi="Arial" w:cs="Arial"/>
                <w:szCs w:val="20"/>
                <w:u w:val="single"/>
              </w:rPr>
              <w:t>Report</w:t>
            </w:r>
            <w:r w:rsidR="00F5755D">
              <w:rPr>
                <w:rFonts w:ascii="Arial" w:hAnsi="Arial" w:cs="Arial"/>
                <w:szCs w:val="20"/>
                <w:u w:val="single"/>
              </w:rPr>
              <w:t xml:space="preserve"> 2018-19 </w:t>
            </w:r>
            <w:r w:rsidRPr="004C6DC7">
              <w:rPr>
                <w:rFonts w:ascii="Arial" w:hAnsi="Arial" w:cs="Arial"/>
                <w:szCs w:val="20"/>
                <w:u w:val="single"/>
              </w:rPr>
              <w:t>for the website</w:t>
            </w:r>
          </w:p>
          <w:p w14:paraId="39DEA2AF" w14:textId="3C357DED" w:rsidR="004C6DC7" w:rsidRDefault="004C6DC7" w:rsidP="00E8226D">
            <w:pPr>
              <w:rPr>
                <w:rFonts w:ascii="Arial" w:hAnsi="Arial" w:cs="Arial"/>
                <w:szCs w:val="20"/>
              </w:rPr>
            </w:pPr>
            <w:r>
              <w:rPr>
                <w:rFonts w:ascii="Arial" w:hAnsi="Arial" w:cs="Arial"/>
                <w:szCs w:val="20"/>
              </w:rPr>
              <w:t>The report had been discussed at the standards committee.</w:t>
            </w:r>
          </w:p>
          <w:p w14:paraId="6B2CAF7B" w14:textId="77777777" w:rsidR="00621DF7" w:rsidRDefault="00621DF7" w:rsidP="00E8226D">
            <w:pPr>
              <w:rPr>
                <w:rFonts w:ascii="Arial" w:hAnsi="Arial" w:cs="Arial"/>
                <w:szCs w:val="20"/>
              </w:rPr>
            </w:pPr>
          </w:p>
          <w:p w14:paraId="1EB4E5FA" w14:textId="00F10878" w:rsidR="0099383B" w:rsidRDefault="0099383B" w:rsidP="00E8226D">
            <w:pPr>
              <w:rPr>
                <w:rFonts w:ascii="Arial" w:hAnsi="Arial" w:cs="Arial"/>
                <w:szCs w:val="20"/>
              </w:rPr>
            </w:pPr>
            <w:r>
              <w:rPr>
                <w:rFonts w:ascii="Arial" w:hAnsi="Arial" w:cs="Arial"/>
                <w:szCs w:val="20"/>
              </w:rPr>
              <w:t xml:space="preserve">No </w:t>
            </w:r>
            <w:r w:rsidR="004C6DC7">
              <w:rPr>
                <w:rFonts w:ascii="Arial" w:hAnsi="Arial" w:cs="Arial"/>
                <w:szCs w:val="20"/>
              </w:rPr>
              <w:t xml:space="preserve">further </w:t>
            </w:r>
            <w:r>
              <w:rPr>
                <w:rFonts w:ascii="Arial" w:hAnsi="Arial" w:cs="Arial"/>
                <w:szCs w:val="20"/>
              </w:rPr>
              <w:t>issues were raised and the report was approved.</w:t>
            </w:r>
          </w:p>
          <w:p w14:paraId="7504C8FE" w14:textId="77777777" w:rsidR="0099383B" w:rsidRDefault="0099383B" w:rsidP="00E8226D">
            <w:pPr>
              <w:rPr>
                <w:rFonts w:ascii="Arial" w:hAnsi="Arial" w:cs="Arial"/>
                <w:szCs w:val="20"/>
              </w:rPr>
            </w:pPr>
          </w:p>
          <w:p w14:paraId="062CD033" w14:textId="7CA1C39B" w:rsidR="0099383B" w:rsidRPr="004C6DC7" w:rsidRDefault="0099383B" w:rsidP="00E8226D">
            <w:pPr>
              <w:rPr>
                <w:rFonts w:ascii="Arial" w:hAnsi="Arial" w:cs="Arial"/>
                <w:szCs w:val="20"/>
                <w:u w:val="single"/>
              </w:rPr>
            </w:pPr>
            <w:r w:rsidRPr="004C6DC7">
              <w:rPr>
                <w:rFonts w:ascii="Arial" w:hAnsi="Arial" w:cs="Arial"/>
                <w:szCs w:val="20"/>
                <w:u w:val="single"/>
              </w:rPr>
              <w:t xml:space="preserve">Primary PE and Sports Funding </w:t>
            </w:r>
            <w:r w:rsidR="004C6DC7" w:rsidRPr="004C6DC7">
              <w:rPr>
                <w:rFonts w:ascii="Arial" w:hAnsi="Arial" w:cs="Arial"/>
                <w:szCs w:val="20"/>
                <w:u w:val="single"/>
              </w:rPr>
              <w:t>statement</w:t>
            </w:r>
            <w:r w:rsidR="00F5755D">
              <w:rPr>
                <w:rFonts w:ascii="Arial" w:hAnsi="Arial" w:cs="Arial"/>
                <w:szCs w:val="20"/>
                <w:u w:val="single"/>
              </w:rPr>
              <w:t xml:space="preserve"> 2018-19</w:t>
            </w:r>
            <w:r w:rsidR="004C6DC7" w:rsidRPr="004C6DC7">
              <w:rPr>
                <w:rFonts w:ascii="Arial" w:hAnsi="Arial" w:cs="Arial"/>
                <w:szCs w:val="20"/>
                <w:u w:val="single"/>
              </w:rPr>
              <w:t xml:space="preserve"> </w:t>
            </w:r>
            <w:r w:rsidRPr="004C6DC7">
              <w:rPr>
                <w:rFonts w:ascii="Arial" w:hAnsi="Arial" w:cs="Arial"/>
                <w:szCs w:val="20"/>
                <w:u w:val="single"/>
              </w:rPr>
              <w:t>for the website</w:t>
            </w:r>
          </w:p>
          <w:p w14:paraId="2314ABA0" w14:textId="77777777" w:rsidR="004C6DC7" w:rsidRDefault="004C6DC7" w:rsidP="00E8226D">
            <w:pPr>
              <w:rPr>
                <w:rFonts w:ascii="Arial" w:hAnsi="Arial" w:cs="Arial"/>
                <w:szCs w:val="20"/>
              </w:rPr>
            </w:pPr>
            <w:r>
              <w:rPr>
                <w:rFonts w:ascii="Arial" w:hAnsi="Arial" w:cs="Arial"/>
                <w:szCs w:val="20"/>
              </w:rPr>
              <w:t>The statement had been discussed at the standards committee.</w:t>
            </w:r>
          </w:p>
          <w:p w14:paraId="1D813593" w14:textId="77777777" w:rsidR="004C6DC7" w:rsidRDefault="004C6DC7" w:rsidP="00E8226D">
            <w:pPr>
              <w:rPr>
                <w:rFonts w:ascii="Arial" w:hAnsi="Arial" w:cs="Arial"/>
                <w:szCs w:val="20"/>
              </w:rPr>
            </w:pPr>
          </w:p>
          <w:p w14:paraId="301E320C" w14:textId="1948EB8D" w:rsidR="004C6DC7" w:rsidRDefault="004C6DC7" w:rsidP="00E8226D">
            <w:pPr>
              <w:rPr>
                <w:rFonts w:ascii="Arial" w:hAnsi="Arial" w:cs="Arial"/>
                <w:szCs w:val="20"/>
              </w:rPr>
            </w:pPr>
            <w:r>
              <w:rPr>
                <w:rFonts w:ascii="Arial" w:hAnsi="Arial" w:cs="Arial"/>
                <w:szCs w:val="20"/>
              </w:rPr>
              <w:t>No further issues were raised and the statement was approved</w:t>
            </w:r>
          </w:p>
          <w:p w14:paraId="5281C500" w14:textId="576F8357" w:rsidR="004C6DC7" w:rsidRDefault="004C6DC7" w:rsidP="00E8226D">
            <w:pPr>
              <w:rPr>
                <w:rFonts w:ascii="Arial" w:hAnsi="Arial" w:cs="Arial"/>
                <w:szCs w:val="20"/>
              </w:rPr>
            </w:pPr>
          </w:p>
          <w:p w14:paraId="6C0E817C" w14:textId="7DDDD194" w:rsidR="004C6DC7" w:rsidRPr="004C6DC7" w:rsidRDefault="004C6DC7" w:rsidP="00E8226D">
            <w:pPr>
              <w:rPr>
                <w:rFonts w:ascii="Arial" w:hAnsi="Arial" w:cs="Arial"/>
                <w:szCs w:val="20"/>
                <w:u w:val="single"/>
              </w:rPr>
            </w:pPr>
            <w:r w:rsidRPr="004C6DC7">
              <w:rPr>
                <w:rFonts w:ascii="Arial" w:hAnsi="Arial" w:cs="Arial"/>
                <w:szCs w:val="20"/>
                <w:u w:val="single"/>
              </w:rPr>
              <w:t>Complaints Policy</w:t>
            </w:r>
          </w:p>
          <w:p w14:paraId="41BE181F" w14:textId="738CF7DC" w:rsidR="004C6DC7" w:rsidRDefault="004C6DC7" w:rsidP="00E8226D">
            <w:pPr>
              <w:rPr>
                <w:rFonts w:ascii="Arial" w:hAnsi="Arial" w:cs="Arial"/>
                <w:szCs w:val="20"/>
              </w:rPr>
            </w:pPr>
            <w:r>
              <w:rPr>
                <w:rFonts w:ascii="Arial" w:hAnsi="Arial" w:cs="Arial"/>
                <w:szCs w:val="20"/>
              </w:rPr>
              <w:t>The updated policy was circulated to governors with changes highlighted.</w:t>
            </w:r>
          </w:p>
          <w:p w14:paraId="51CF5050" w14:textId="77777777" w:rsidR="004C6DC7" w:rsidRDefault="004C6DC7" w:rsidP="00E8226D">
            <w:pPr>
              <w:rPr>
                <w:rFonts w:ascii="Arial" w:hAnsi="Arial" w:cs="Arial"/>
                <w:szCs w:val="20"/>
              </w:rPr>
            </w:pPr>
          </w:p>
          <w:p w14:paraId="020DA8A3" w14:textId="20BEC66F" w:rsidR="004C6DC7" w:rsidRDefault="004C6DC7" w:rsidP="00E8226D">
            <w:pPr>
              <w:rPr>
                <w:rFonts w:ascii="Arial" w:hAnsi="Arial" w:cs="Arial"/>
                <w:szCs w:val="20"/>
              </w:rPr>
            </w:pPr>
            <w:r>
              <w:rPr>
                <w:rFonts w:ascii="Arial" w:hAnsi="Arial" w:cs="Arial"/>
                <w:szCs w:val="20"/>
              </w:rPr>
              <w:t>No further issues were raised and the policy was approved.</w:t>
            </w:r>
          </w:p>
          <w:p w14:paraId="4CF3D7AC" w14:textId="77777777" w:rsidR="004C6DC7" w:rsidRDefault="004C6DC7" w:rsidP="00E8226D">
            <w:pPr>
              <w:rPr>
                <w:rFonts w:ascii="Arial" w:hAnsi="Arial" w:cs="Arial"/>
                <w:szCs w:val="20"/>
              </w:rPr>
            </w:pPr>
          </w:p>
          <w:p w14:paraId="6697F99E" w14:textId="49775B80" w:rsidR="004C6DC7" w:rsidRPr="004C6DC7" w:rsidRDefault="004C6DC7" w:rsidP="00E8226D">
            <w:pPr>
              <w:rPr>
                <w:rFonts w:ascii="Arial" w:hAnsi="Arial" w:cs="Arial"/>
                <w:szCs w:val="20"/>
                <w:u w:val="single"/>
              </w:rPr>
            </w:pPr>
            <w:r w:rsidRPr="004C6DC7">
              <w:rPr>
                <w:rFonts w:ascii="Arial" w:hAnsi="Arial" w:cs="Arial"/>
                <w:szCs w:val="20"/>
                <w:u w:val="single"/>
              </w:rPr>
              <w:t>Staff Appraisal Policy</w:t>
            </w:r>
          </w:p>
          <w:p w14:paraId="79236ECE" w14:textId="3A4E9A98" w:rsidR="004C6DC7" w:rsidRDefault="004C6DC7" w:rsidP="00E8226D">
            <w:pPr>
              <w:rPr>
                <w:rFonts w:ascii="Arial" w:hAnsi="Arial" w:cs="Arial"/>
                <w:szCs w:val="20"/>
              </w:rPr>
            </w:pPr>
            <w:r>
              <w:rPr>
                <w:rFonts w:ascii="Arial" w:hAnsi="Arial" w:cs="Arial"/>
                <w:szCs w:val="20"/>
              </w:rPr>
              <w:t>The updated policy was circulated to governors with any changes highlighted.</w:t>
            </w:r>
          </w:p>
          <w:p w14:paraId="748D91DB" w14:textId="76217A30" w:rsidR="004C6DC7" w:rsidRDefault="004C6DC7" w:rsidP="00E8226D">
            <w:pPr>
              <w:rPr>
                <w:rFonts w:ascii="Arial" w:hAnsi="Arial" w:cs="Arial"/>
                <w:szCs w:val="20"/>
              </w:rPr>
            </w:pPr>
          </w:p>
          <w:p w14:paraId="7D59788C" w14:textId="6664998A" w:rsidR="004C6DC7" w:rsidRDefault="004C6DC7" w:rsidP="00E8226D">
            <w:pPr>
              <w:rPr>
                <w:rFonts w:ascii="Arial" w:hAnsi="Arial" w:cs="Arial"/>
                <w:szCs w:val="20"/>
              </w:rPr>
            </w:pPr>
            <w:r>
              <w:rPr>
                <w:rFonts w:ascii="Arial" w:hAnsi="Arial" w:cs="Arial"/>
                <w:szCs w:val="20"/>
              </w:rPr>
              <w:lastRenderedPageBreak/>
              <w:t>No further issues were raised and the policy was approved</w:t>
            </w:r>
          </w:p>
          <w:p w14:paraId="35AD0003" w14:textId="1172B8AD" w:rsidR="004C6DC7" w:rsidRPr="00385CAB" w:rsidRDefault="004C6DC7" w:rsidP="00E8226D">
            <w:pPr>
              <w:rPr>
                <w:rFonts w:ascii="Arial" w:hAnsi="Arial" w:cs="Arial"/>
                <w:szCs w:val="20"/>
              </w:rPr>
            </w:pPr>
          </w:p>
        </w:tc>
      </w:tr>
      <w:tr w:rsidR="00385CAB" w:rsidRPr="00385CAB" w14:paraId="1BCF9EF7" w14:textId="77777777" w:rsidTr="00154627">
        <w:tc>
          <w:tcPr>
            <w:tcW w:w="675" w:type="dxa"/>
          </w:tcPr>
          <w:p w14:paraId="425683D8" w14:textId="77777777" w:rsidR="00385CAB" w:rsidRPr="00385CAB" w:rsidRDefault="00385CAB" w:rsidP="00385CAB">
            <w:pPr>
              <w:rPr>
                <w:rFonts w:ascii="Arial" w:hAnsi="Arial" w:cs="Arial"/>
                <w:b/>
                <w:bCs/>
                <w:szCs w:val="20"/>
              </w:rPr>
            </w:pPr>
          </w:p>
        </w:tc>
        <w:tc>
          <w:tcPr>
            <w:tcW w:w="7088" w:type="dxa"/>
          </w:tcPr>
          <w:p w14:paraId="0C0CDAB3" w14:textId="77777777" w:rsidR="00385CAB" w:rsidRPr="00385CAB" w:rsidRDefault="00385CAB" w:rsidP="00385CAB">
            <w:pPr>
              <w:rPr>
                <w:rFonts w:ascii="Arial" w:hAnsi="Arial" w:cs="Arial"/>
                <w:b/>
                <w:bCs/>
                <w:szCs w:val="20"/>
              </w:rPr>
            </w:pPr>
            <w:r w:rsidRPr="00385CAB">
              <w:rPr>
                <w:rFonts w:ascii="Arial" w:hAnsi="Arial" w:cs="Arial"/>
                <w:b/>
                <w:bCs/>
                <w:szCs w:val="20"/>
              </w:rPr>
              <w:t>Actions or decisions</w:t>
            </w:r>
          </w:p>
        </w:tc>
        <w:tc>
          <w:tcPr>
            <w:tcW w:w="1490" w:type="dxa"/>
          </w:tcPr>
          <w:p w14:paraId="642EC7B6" w14:textId="77777777" w:rsidR="00385CAB" w:rsidRPr="00385CAB" w:rsidRDefault="00385CAB" w:rsidP="00385CAB">
            <w:pPr>
              <w:rPr>
                <w:rFonts w:ascii="Arial" w:hAnsi="Arial" w:cs="Arial"/>
                <w:b/>
                <w:szCs w:val="20"/>
              </w:rPr>
            </w:pPr>
            <w:r w:rsidRPr="00385CAB">
              <w:rPr>
                <w:rFonts w:ascii="Arial" w:hAnsi="Arial" w:cs="Arial"/>
                <w:b/>
                <w:szCs w:val="20"/>
              </w:rPr>
              <w:t>Owner</w:t>
            </w:r>
          </w:p>
        </w:tc>
        <w:tc>
          <w:tcPr>
            <w:tcW w:w="1281" w:type="dxa"/>
          </w:tcPr>
          <w:p w14:paraId="71B08447" w14:textId="77777777" w:rsidR="00385CAB" w:rsidRPr="00385CAB" w:rsidRDefault="00385CAB" w:rsidP="00385CAB">
            <w:pPr>
              <w:rPr>
                <w:rFonts w:ascii="Arial" w:hAnsi="Arial" w:cs="Arial"/>
                <w:b/>
                <w:szCs w:val="20"/>
              </w:rPr>
            </w:pPr>
            <w:r w:rsidRPr="00385CAB">
              <w:rPr>
                <w:rFonts w:ascii="Arial" w:hAnsi="Arial" w:cs="Arial"/>
                <w:b/>
                <w:szCs w:val="20"/>
              </w:rPr>
              <w:t>Timescale</w:t>
            </w:r>
          </w:p>
        </w:tc>
      </w:tr>
      <w:tr w:rsidR="00385CAB" w:rsidRPr="00385CAB" w14:paraId="4D112852" w14:textId="77777777" w:rsidTr="00154627">
        <w:trPr>
          <w:trHeight w:val="353"/>
        </w:trPr>
        <w:tc>
          <w:tcPr>
            <w:tcW w:w="675" w:type="dxa"/>
          </w:tcPr>
          <w:p w14:paraId="07123749" w14:textId="77777777" w:rsidR="00385CAB" w:rsidRPr="00385CAB" w:rsidRDefault="00385CAB" w:rsidP="00385CAB">
            <w:pPr>
              <w:rPr>
                <w:rFonts w:ascii="Arial" w:hAnsi="Arial" w:cs="Arial"/>
                <w:szCs w:val="20"/>
              </w:rPr>
            </w:pPr>
          </w:p>
        </w:tc>
        <w:tc>
          <w:tcPr>
            <w:tcW w:w="7088" w:type="dxa"/>
          </w:tcPr>
          <w:p w14:paraId="24AD55D3" w14:textId="64DA1328" w:rsidR="004C6DC7" w:rsidRPr="00621DF7" w:rsidRDefault="004C6DC7" w:rsidP="00CB0EB5">
            <w:pPr>
              <w:pStyle w:val="ListParagraph"/>
              <w:numPr>
                <w:ilvl w:val="0"/>
                <w:numId w:val="6"/>
              </w:numPr>
              <w:rPr>
                <w:rFonts w:ascii="Arial" w:hAnsi="Arial" w:cs="Arial"/>
                <w:szCs w:val="20"/>
              </w:rPr>
            </w:pPr>
            <w:r w:rsidRPr="00621DF7">
              <w:rPr>
                <w:rFonts w:ascii="Arial" w:hAnsi="Arial" w:cs="Arial"/>
                <w:szCs w:val="20"/>
              </w:rPr>
              <w:t xml:space="preserve">Pupil Premium Report </w:t>
            </w:r>
            <w:r w:rsidR="00F5755D">
              <w:rPr>
                <w:rFonts w:ascii="Arial" w:hAnsi="Arial" w:cs="Arial"/>
                <w:szCs w:val="20"/>
              </w:rPr>
              <w:t xml:space="preserve">2018-19 </w:t>
            </w:r>
            <w:r w:rsidRPr="00621DF7">
              <w:rPr>
                <w:rFonts w:ascii="Arial" w:hAnsi="Arial" w:cs="Arial"/>
                <w:szCs w:val="20"/>
              </w:rPr>
              <w:t>for the website approved</w:t>
            </w:r>
          </w:p>
          <w:p w14:paraId="00D84A8C" w14:textId="77777777" w:rsidR="004C6DC7" w:rsidRPr="004C6DC7" w:rsidRDefault="004C6DC7" w:rsidP="004C6DC7">
            <w:pPr>
              <w:rPr>
                <w:rFonts w:ascii="Arial" w:hAnsi="Arial" w:cs="Arial"/>
                <w:szCs w:val="20"/>
              </w:rPr>
            </w:pPr>
          </w:p>
          <w:p w14:paraId="04B09CEE" w14:textId="1D1DDD7E" w:rsidR="004C6DC7" w:rsidRPr="00621DF7" w:rsidRDefault="004C6DC7" w:rsidP="00CB0EB5">
            <w:pPr>
              <w:pStyle w:val="ListParagraph"/>
              <w:numPr>
                <w:ilvl w:val="0"/>
                <w:numId w:val="6"/>
              </w:numPr>
              <w:rPr>
                <w:rFonts w:ascii="Arial" w:hAnsi="Arial" w:cs="Arial"/>
                <w:szCs w:val="20"/>
              </w:rPr>
            </w:pPr>
            <w:r w:rsidRPr="00621DF7">
              <w:rPr>
                <w:rFonts w:ascii="Arial" w:hAnsi="Arial" w:cs="Arial"/>
                <w:szCs w:val="20"/>
              </w:rPr>
              <w:t>Primary PE and Sports Funding statement</w:t>
            </w:r>
            <w:r w:rsidR="00F5755D">
              <w:rPr>
                <w:rFonts w:ascii="Arial" w:hAnsi="Arial" w:cs="Arial"/>
                <w:szCs w:val="20"/>
              </w:rPr>
              <w:t xml:space="preserve"> 2018-19 </w:t>
            </w:r>
            <w:r w:rsidRPr="00621DF7">
              <w:rPr>
                <w:rFonts w:ascii="Arial" w:hAnsi="Arial" w:cs="Arial"/>
                <w:szCs w:val="20"/>
              </w:rPr>
              <w:t xml:space="preserve"> for the website approved</w:t>
            </w:r>
          </w:p>
          <w:p w14:paraId="11D5668F" w14:textId="77777777" w:rsidR="004C6DC7" w:rsidRPr="004C6DC7" w:rsidRDefault="004C6DC7" w:rsidP="004C6DC7">
            <w:pPr>
              <w:ind w:left="720"/>
              <w:rPr>
                <w:rFonts w:ascii="Arial" w:hAnsi="Arial" w:cs="Arial"/>
                <w:szCs w:val="20"/>
              </w:rPr>
            </w:pPr>
          </w:p>
          <w:p w14:paraId="42CC4395" w14:textId="6E1DCCED" w:rsidR="004C6DC7" w:rsidRPr="00621DF7" w:rsidRDefault="004C6DC7" w:rsidP="00CB0EB5">
            <w:pPr>
              <w:pStyle w:val="ListParagraph"/>
              <w:numPr>
                <w:ilvl w:val="0"/>
                <w:numId w:val="6"/>
              </w:numPr>
              <w:rPr>
                <w:rFonts w:ascii="Arial" w:hAnsi="Arial" w:cs="Arial"/>
                <w:szCs w:val="20"/>
              </w:rPr>
            </w:pPr>
            <w:r w:rsidRPr="00621DF7">
              <w:rPr>
                <w:rFonts w:ascii="Arial" w:hAnsi="Arial" w:cs="Arial"/>
                <w:szCs w:val="20"/>
              </w:rPr>
              <w:t>Complaints Policy approved</w:t>
            </w:r>
          </w:p>
          <w:p w14:paraId="233E2FF3" w14:textId="77777777" w:rsidR="004C6DC7" w:rsidRPr="004C6DC7" w:rsidRDefault="004C6DC7" w:rsidP="004C6DC7">
            <w:pPr>
              <w:rPr>
                <w:rFonts w:ascii="Arial" w:hAnsi="Arial" w:cs="Arial"/>
                <w:szCs w:val="20"/>
              </w:rPr>
            </w:pPr>
          </w:p>
          <w:p w14:paraId="60DF9EEB" w14:textId="46AF980F" w:rsidR="00D43BDD" w:rsidRPr="00621DF7" w:rsidRDefault="004C6DC7" w:rsidP="00CB0EB5">
            <w:pPr>
              <w:pStyle w:val="ListParagraph"/>
              <w:numPr>
                <w:ilvl w:val="0"/>
                <w:numId w:val="6"/>
              </w:numPr>
              <w:rPr>
                <w:rFonts w:ascii="Arial" w:hAnsi="Arial" w:cs="Arial"/>
                <w:szCs w:val="20"/>
              </w:rPr>
            </w:pPr>
            <w:r w:rsidRPr="00621DF7">
              <w:rPr>
                <w:rFonts w:ascii="Arial" w:hAnsi="Arial" w:cs="Arial"/>
                <w:szCs w:val="20"/>
              </w:rPr>
              <w:t xml:space="preserve">Staff Appraisal Policy approved </w:t>
            </w:r>
          </w:p>
        </w:tc>
        <w:tc>
          <w:tcPr>
            <w:tcW w:w="1490" w:type="dxa"/>
          </w:tcPr>
          <w:p w14:paraId="7A413C7B" w14:textId="77777777" w:rsidR="00385CAB" w:rsidRDefault="004C6DC7" w:rsidP="004C6DC7">
            <w:pPr>
              <w:rPr>
                <w:rFonts w:ascii="Arial" w:hAnsi="Arial" w:cs="Arial"/>
                <w:szCs w:val="20"/>
              </w:rPr>
            </w:pPr>
            <w:r>
              <w:rPr>
                <w:rFonts w:ascii="Arial" w:hAnsi="Arial" w:cs="Arial"/>
                <w:szCs w:val="20"/>
              </w:rPr>
              <w:t>Gov. Body</w:t>
            </w:r>
          </w:p>
          <w:p w14:paraId="09DC6EF1" w14:textId="77777777" w:rsidR="004C6DC7" w:rsidRDefault="004C6DC7" w:rsidP="004C6DC7">
            <w:pPr>
              <w:rPr>
                <w:rFonts w:ascii="Arial" w:hAnsi="Arial" w:cs="Arial"/>
                <w:szCs w:val="20"/>
              </w:rPr>
            </w:pPr>
          </w:p>
          <w:p w14:paraId="79604F77" w14:textId="77777777" w:rsidR="004C6DC7" w:rsidRDefault="004C6DC7" w:rsidP="004C6DC7">
            <w:pPr>
              <w:rPr>
                <w:rFonts w:ascii="Arial" w:hAnsi="Arial" w:cs="Arial"/>
                <w:szCs w:val="20"/>
              </w:rPr>
            </w:pPr>
            <w:r>
              <w:rPr>
                <w:rFonts w:ascii="Arial" w:hAnsi="Arial" w:cs="Arial"/>
                <w:szCs w:val="20"/>
              </w:rPr>
              <w:t>Gov. Body</w:t>
            </w:r>
          </w:p>
          <w:p w14:paraId="6161362D" w14:textId="77777777" w:rsidR="00361DA9" w:rsidRDefault="00361DA9" w:rsidP="004C6DC7">
            <w:pPr>
              <w:rPr>
                <w:rFonts w:ascii="Arial" w:hAnsi="Arial" w:cs="Arial"/>
                <w:szCs w:val="20"/>
              </w:rPr>
            </w:pPr>
          </w:p>
          <w:p w14:paraId="5ED996C3" w14:textId="77777777" w:rsidR="00361DA9" w:rsidRDefault="00361DA9" w:rsidP="004C6DC7">
            <w:pPr>
              <w:rPr>
                <w:rFonts w:ascii="Arial" w:hAnsi="Arial" w:cs="Arial"/>
                <w:szCs w:val="20"/>
              </w:rPr>
            </w:pPr>
          </w:p>
          <w:p w14:paraId="5F44F677" w14:textId="77777777" w:rsidR="00361DA9" w:rsidRDefault="00361DA9" w:rsidP="004C6DC7">
            <w:pPr>
              <w:rPr>
                <w:rFonts w:ascii="Arial" w:hAnsi="Arial" w:cs="Arial"/>
                <w:szCs w:val="20"/>
              </w:rPr>
            </w:pPr>
            <w:r>
              <w:rPr>
                <w:rFonts w:ascii="Arial" w:hAnsi="Arial" w:cs="Arial"/>
                <w:szCs w:val="20"/>
              </w:rPr>
              <w:t>Gov. Body</w:t>
            </w:r>
          </w:p>
          <w:p w14:paraId="47FD0EA7" w14:textId="77777777" w:rsidR="00361DA9" w:rsidRDefault="00361DA9" w:rsidP="004C6DC7">
            <w:pPr>
              <w:rPr>
                <w:rFonts w:ascii="Arial" w:hAnsi="Arial" w:cs="Arial"/>
                <w:szCs w:val="20"/>
              </w:rPr>
            </w:pPr>
          </w:p>
          <w:p w14:paraId="2AC53C33" w14:textId="5DDFB306" w:rsidR="00361DA9" w:rsidRPr="00385CAB" w:rsidRDefault="00361DA9" w:rsidP="004C6DC7">
            <w:pPr>
              <w:rPr>
                <w:rFonts w:ascii="Arial" w:hAnsi="Arial" w:cs="Arial"/>
                <w:szCs w:val="20"/>
              </w:rPr>
            </w:pPr>
            <w:r>
              <w:rPr>
                <w:rFonts w:ascii="Arial" w:hAnsi="Arial" w:cs="Arial"/>
                <w:szCs w:val="20"/>
              </w:rPr>
              <w:t>Gov. Body</w:t>
            </w:r>
          </w:p>
        </w:tc>
        <w:tc>
          <w:tcPr>
            <w:tcW w:w="1281" w:type="dxa"/>
          </w:tcPr>
          <w:p w14:paraId="6BA33E60" w14:textId="77777777" w:rsidR="00385CAB" w:rsidRPr="00385CAB" w:rsidRDefault="00385CAB" w:rsidP="00385CAB">
            <w:pPr>
              <w:rPr>
                <w:rFonts w:ascii="Arial" w:hAnsi="Arial" w:cs="Arial"/>
                <w:szCs w:val="20"/>
              </w:rPr>
            </w:pPr>
          </w:p>
          <w:p w14:paraId="709CDE83" w14:textId="77777777" w:rsidR="00385CAB" w:rsidRPr="00385CAB" w:rsidRDefault="00385CAB" w:rsidP="00385CAB">
            <w:pPr>
              <w:rPr>
                <w:rFonts w:ascii="Arial" w:hAnsi="Arial" w:cs="Arial"/>
                <w:szCs w:val="20"/>
              </w:rPr>
            </w:pPr>
          </w:p>
        </w:tc>
      </w:tr>
    </w:tbl>
    <w:p w14:paraId="6CBBBDF8" w14:textId="0282F3D1" w:rsidR="00385CAB" w:rsidRDefault="00385CAB"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6889"/>
        <w:gridCol w:w="1470"/>
        <w:gridCol w:w="1281"/>
      </w:tblGrid>
      <w:tr w:rsidR="00E8226D" w:rsidRPr="008F290F" w14:paraId="6FD38A06" w14:textId="77777777" w:rsidTr="002B37E1">
        <w:tc>
          <w:tcPr>
            <w:tcW w:w="675" w:type="dxa"/>
          </w:tcPr>
          <w:p w14:paraId="5085EADB" w14:textId="7F3759A7" w:rsidR="00E8226D" w:rsidRPr="008F290F" w:rsidRDefault="00E8226D" w:rsidP="002B37E1">
            <w:pPr>
              <w:rPr>
                <w:rFonts w:ascii="Arial" w:hAnsi="Arial" w:cs="Arial"/>
                <w:b/>
              </w:rPr>
            </w:pPr>
            <w:r>
              <w:rPr>
                <w:rFonts w:ascii="Arial" w:hAnsi="Arial" w:cs="Arial"/>
                <w:b/>
              </w:rPr>
              <w:t xml:space="preserve">10 </w:t>
            </w:r>
          </w:p>
        </w:tc>
        <w:tc>
          <w:tcPr>
            <w:tcW w:w="9859" w:type="dxa"/>
            <w:gridSpan w:val="3"/>
          </w:tcPr>
          <w:p w14:paraId="3C8FB305" w14:textId="07161BC7" w:rsidR="00E8226D" w:rsidRPr="008F290F" w:rsidRDefault="00E8226D" w:rsidP="002B37E1">
            <w:pPr>
              <w:rPr>
                <w:rFonts w:ascii="Arial" w:hAnsi="Arial"/>
                <w:b/>
                <w:szCs w:val="20"/>
              </w:rPr>
            </w:pPr>
            <w:r>
              <w:rPr>
                <w:rFonts w:ascii="Arial" w:hAnsi="Arial"/>
                <w:b/>
                <w:szCs w:val="20"/>
              </w:rPr>
              <w:t>HT Performance Management</w:t>
            </w:r>
          </w:p>
        </w:tc>
      </w:tr>
      <w:tr w:rsidR="00E8226D" w:rsidRPr="008F290F" w14:paraId="6EE0CDCC" w14:textId="77777777" w:rsidTr="002B37E1">
        <w:tc>
          <w:tcPr>
            <w:tcW w:w="10534" w:type="dxa"/>
            <w:gridSpan w:val="4"/>
          </w:tcPr>
          <w:p w14:paraId="216305C3" w14:textId="58580A1F" w:rsidR="00E8226D" w:rsidRPr="008F290F" w:rsidRDefault="004000BE" w:rsidP="002B37E1">
            <w:pPr>
              <w:rPr>
                <w:rFonts w:ascii="Arial" w:hAnsi="Arial"/>
                <w:szCs w:val="20"/>
              </w:rPr>
            </w:pPr>
            <w:r>
              <w:rPr>
                <w:rFonts w:ascii="Arial" w:hAnsi="Arial"/>
                <w:szCs w:val="20"/>
              </w:rPr>
              <w:t>The Chair advised governors that the HT was successful in her performance management which took place on 13.9.19 and that new targets have been set for the current year.</w:t>
            </w:r>
          </w:p>
        </w:tc>
      </w:tr>
      <w:tr w:rsidR="00E8226D" w:rsidRPr="008F290F" w14:paraId="0AFAD4D2" w14:textId="77777777" w:rsidTr="002B37E1">
        <w:tc>
          <w:tcPr>
            <w:tcW w:w="675" w:type="dxa"/>
          </w:tcPr>
          <w:p w14:paraId="414401A5" w14:textId="77777777" w:rsidR="00E8226D" w:rsidRPr="008F290F" w:rsidRDefault="00E8226D" w:rsidP="002B37E1">
            <w:pPr>
              <w:keepNext/>
              <w:spacing w:after="120"/>
              <w:outlineLvl w:val="0"/>
              <w:rPr>
                <w:rFonts w:ascii="Arial" w:hAnsi="Arial" w:cs="Arial"/>
                <w:b/>
                <w:bCs/>
                <w:color w:val="000000"/>
                <w:sz w:val="22"/>
                <w:szCs w:val="22"/>
              </w:rPr>
            </w:pPr>
          </w:p>
        </w:tc>
        <w:tc>
          <w:tcPr>
            <w:tcW w:w="7088" w:type="dxa"/>
          </w:tcPr>
          <w:p w14:paraId="68FFFE91" w14:textId="77777777" w:rsidR="00E8226D" w:rsidRPr="008F290F" w:rsidRDefault="00E8226D" w:rsidP="002B37E1">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3FD5E288" w14:textId="77777777" w:rsidR="00E8226D" w:rsidRPr="008F290F" w:rsidRDefault="00E8226D" w:rsidP="002B37E1">
            <w:pPr>
              <w:rPr>
                <w:rFonts w:ascii="Arial" w:hAnsi="Arial" w:cs="Arial"/>
                <w:b/>
                <w:sz w:val="22"/>
                <w:szCs w:val="22"/>
              </w:rPr>
            </w:pPr>
            <w:r w:rsidRPr="008F290F">
              <w:rPr>
                <w:rFonts w:ascii="Arial" w:hAnsi="Arial" w:cs="Arial"/>
                <w:b/>
                <w:sz w:val="22"/>
                <w:szCs w:val="22"/>
              </w:rPr>
              <w:t>Owner</w:t>
            </w:r>
          </w:p>
        </w:tc>
        <w:tc>
          <w:tcPr>
            <w:tcW w:w="1281" w:type="dxa"/>
          </w:tcPr>
          <w:p w14:paraId="0B605DCA" w14:textId="77777777" w:rsidR="00E8226D" w:rsidRPr="008F290F" w:rsidRDefault="00E8226D" w:rsidP="002B37E1">
            <w:pPr>
              <w:rPr>
                <w:rFonts w:ascii="Arial" w:hAnsi="Arial" w:cs="Arial"/>
                <w:b/>
                <w:sz w:val="22"/>
                <w:szCs w:val="22"/>
              </w:rPr>
            </w:pPr>
            <w:r w:rsidRPr="008F290F">
              <w:rPr>
                <w:rFonts w:ascii="Arial" w:hAnsi="Arial" w:cs="Arial"/>
                <w:b/>
                <w:sz w:val="22"/>
                <w:szCs w:val="22"/>
              </w:rPr>
              <w:t>Timescale</w:t>
            </w:r>
          </w:p>
        </w:tc>
      </w:tr>
      <w:tr w:rsidR="00E8226D" w:rsidRPr="008F290F" w14:paraId="5A772878" w14:textId="77777777" w:rsidTr="002B37E1">
        <w:tc>
          <w:tcPr>
            <w:tcW w:w="675" w:type="dxa"/>
          </w:tcPr>
          <w:p w14:paraId="53C325E0" w14:textId="77777777" w:rsidR="00E8226D" w:rsidRPr="008F290F" w:rsidRDefault="00E8226D" w:rsidP="002B37E1">
            <w:pPr>
              <w:rPr>
                <w:rFonts w:ascii="Arial" w:hAnsi="Arial" w:cs="Arial"/>
                <w:sz w:val="22"/>
                <w:szCs w:val="22"/>
              </w:rPr>
            </w:pPr>
          </w:p>
        </w:tc>
        <w:tc>
          <w:tcPr>
            <w:tcW w:w="7088" w:type="dxa"/>
          </w:tcPr>
          <w:p w14:paraId="0090D4F3" w14:textId="77777777" w:rsidR="00E8226D" w:rsidRPr="007F1A92" w:rsidRDefault="00E8226D" w:rsidP="002B37E1">
            <w:pPr>
              <w:ind w:left="391"/>
              <w:rPr>
                <w:rFonts w:ascii="Arial" w:hAnsi="Arial"/>
                <w:szCs w:val="20"/>
              </w:rPr>
            </w:pPr>
          </w:p>
        </w:tc>
        <w:tc>
          <w:tcPr>
            <w:tcW w:w="1490" w:type="dxa"/>
          </w:tcPr>
          <w:p w14:paraId="4F462832" w14:textId="77777777" w:rsidR="00E8226D" w:rsidRPr="007F1A92" w:rsidRDefault="00E8226D" w:rsidP="002B37E1">
            <w:pPr>
              <w:rPr>
                <w:rFonts w:ascii="Arial" w:hAnsi="Arial"/>
                <w:szCs w:val="20"/>
              </w:rPr>
            </w:pPr>
          </w:p>
        </w:tc>
        <w:tc>
          <w:tcPr>
            <w:tcW w:w="1281" w:type="dxa"/>
          </w:tcPr>
          <w:p w14:paraId="5180EFAA" w14:textId="77777777" w:rsidR="00E8226D" w:rsidRPr="008F290F" w:rsidRDefault="00E8226D" w:rsidP="002B37E1">
            <w:pPr>
              <w:rPr>
                <w:rFonts w:ascii="Arial" w:hAnsi="Arial"/>
                <w:szCs w:val="20"/>
              </w:rPr>
            </w:pPr>
          </w:p>
        </w:tc>
      </w:tr>
    </w:tbl>
    <w:p w14:paraId="74D0577D" w14:textId="77B949F3" w:rsidR="00E8226D" w:rsidRDefault="00E8226D" w:rsidP="00F55ED5">
      <w:pPr>
        <w:rPr>
          <w:rFonts w:ascii="Arial" w:hAnsi="Arial" w:cs="Arial"/>
          <w:szCs w:val="20"/>
        </w:rPr>
      </w:pPr>
    </w:p>
    <w:p w14:paraId="1A56E3A5" w14:textId="77777777" w:rsidR="00E8226D" w:rsidRDefault="00E8226D"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6803"/>
        <w:gridCol w:w="1460"/>
        <w:gridCol w:w="1377"/>
      </w:tblGrid>
      <w:tr w:rsidR="00385CAB" w:rsidRPr="00385CAB" w14:paraId="0A771129" w14:textId="77777777" w:rsidTr="00154627">
        <w:tc>
          <w:tcPr>
            <w:tcW w:w="675" w:type="dxa"/>
          </w:tcPr>
          <w:p w14:paraId="2D9271B2" w14:textId="50EF97E0" w:rsidR="00385CAB" w:rsidRPr="00385CAB" w:rsidRDefault="00385CAB" w:rsidP="00385CAB">
            <w:pPr>
              <w:rPr>
                <w:rFonts w:ascii="Arial" w:hAnsi="Arial" w:cs="Arial"/>
                <w:b/>
                <w:szCs w:val="20"/>
              </w:rPr>
            </w:pPr>
            <w:r>
              <w:rPr>
                <w:rFonts w:ascii="Arial" w:hAnsi="Arial" w:cs="Arial"/>
                <w:b/>
                <w:szCs w:val="20"/>
              </w:rPr>
              <w:t>1</w:t>
            </w:r>
            <w:r w:rsidR="00E8226D">
              <w:rPr>
                <w:rFonts w:ascii="Arial" w:hAnsi="Arial" w:cs="Arial"/>
                <w:b/>
                <w:szCs w:val="20"/>
              </w:rPr>
              <w:t>1</w:t>
            </w:r>
            <w:r w:rsidRPr="00385CAB">
              <w:rPr>
                <w:rFonts w:ascii="Arial" w:hAnsi="Arial" w:cs="Arial"/>
                <w:b/>
                <w:szCs w:val="20"/>
              </w:rPr>
              <w:t>.</w:t>
            </w:r>
          </w:p>
        </w:tc>
        <w:tc>
          <w:tcPr>
            <w:tcW w:w="9859" w:type="dxa"/>
            <w:gridSpan w:val="3"/>
          </w:tcPr>
          <w:p w14:paraId="66209167" w14:textId="2B6857B5" w:rsidR="00385CAB" w:rsidRPr="00385CAB" w:rsidRDefault="00385CAB" w:rsidP="00385CAB">
            <w:pPr>
              <w:rPr>
                <w:rFonts w:ascii="Arial" w:hAnsi="Arial" w:cs="Arial"/>
                <w:b/>
                <w:szCs w:val="20"/>
              </w:rPr>
            </w:pPr>
            <w:r>
              <w:rPr>
                <w:rFonts w:ascii="Arial" w:hAnsi="Arial" w:cs="Arial"/>
                <w:b/>
                <w:szCs w:val="20"/>
              </w:rPr>
              <w:t>Any other business</w:t>
            </w:r>
          </w:p>
        </w:tc>
      </w:tr>
      <w:tr w:rsidR="00385CAB" w:rsidRPr="00385CAB" w14:paraId="0B071F72" w14:textId="77777777" w:rsidTr="00154627">
        <w:tc>
          <w:tcPr>
            <w:tcW w:w="10534" w:type="dxa"/>
            <w:gridSpan w:val="4"/>
          </w:tcPr>
          <w:p w14:paraId="51FE82C6" w14:textId="3D202FF7" w:rsidR="00444849" w:rsidRDefault="00361DA9" w:rsidP="00E8226D">
            <w:pPr>
              <w:rPr>
                <w:rFonts w:ascii="Arial" w:hAnsi="Arial" w:cs="Arial"/>
                <w:szCs w:val="20"/>
              </w:rPr>
            </w:pPr>
            <w:r>
              <w:rPr>
                <w:rFonts w:ascii="Arial" w:hAnsi="Arial" w:cs="Arial"/>
                <w:szCs w:val="20"/>
              </w:rPr>
              <w:t>Governors DBS checks are in the process o</w:t>
            </w:r>
            <w:r w:rsidR="004000BE">
              <w:rPr>
                <w:rFonts w:ascii="Arial" w:hAnsi="Arial" w:cs="Arial"/>
                <w:szCs w:val="20"/>
              </w:rPr>
              <w:t>f</w:t>
            </w:r>
            <w:r>
              <w:rPr>
                <w:rFonts w:ascii="Arial" w:hAnsi="Arial" w:cs="Arial"/>
                <w:szCs w:val="20"/>
              </w:rPr>
              <w:t xml:space="preserve"> being renewed by the SBM</w:t>
            </w:r>
            <w:r w:rsidR="00621DF7">
              <w:rPr>
                <w:rFonts w:ascii="Arial" w:hAnsi="Arial" w:cs="Arial"/>
                <w:szCs w:val="20"/>
              </w:rPr>
              <w:t>.</w:t>
            </w:r>
          </w:p>
          <w:p w14:paraId="685336C4" w14:textId="5B68DD56" w:rsidR="00361DA9" w:rsidRDefault="00361DA9" w:rsidP="00E8226D">
            <w:pPr>
              <w:rPr>
                <w:rFonts w:ascii="Arial" w:hAnsi="Arial" w:cs="Arial"/>
                <w:szCs w:val="20"/>
              </w:rPr>
            </w:pPr>
          </w:p>
          <w:p w14:paraId="610007CE" w14:textId="65C59FFE" w:rsidR="00361DA9" w:rsidRDefault="00361DA9" w:rsidP="00E8226D">
            <w:pPr>
              <w:rPr>
                <w:rFonts w:ascii="Arial" w:hAnsi="Arial" w:cs="Arial"/>
                <w:szCs w:val="20"/>
              </w:rPr>
            </w:pPr>
            <w:r>
              <w:rPr>
                <w:rFonts w:ascii="Arial" w:hAnsi="Arial" w:cs="Arial"/>
                <w:szCs w:val="20"/>
              </w:rPr>
              <w:t>All governors confirmed that they had read Keeping Children Safe in Education, part 1.</w:t>
            </w:r>
          </w:p>
          <w:p w14:paraId="36097AB6" w14:textId="77777777" w:rsidR="002C389D" w:rsidRDefault="002C389D" w:rsidP="002C389D">
            <w:pPr>
              <w:rPr>
                <w:rFonts w:ascii="Arial" w:hAnsi="Arial" w:cs="Arial"/>
                <w:szCs w:val="20"/>
              </w:rPr>
            </w:pPr>
          </w:p>
          <w:p w14:paraId="62F2B46E" w14:textId="2832E078" w:rsidR="002C389D" w:rsidRDefault="002C389D" w:rsidP="00E8226D">
            <w:pPr>
              <w:rPr>
                <w:rFonts w:ascii="Arial" w:hAnsi="Arial" w:cs="Arial"/>
                <w:szCs w:val="20"/>
              </w:rPr>
            </w:pPr>
            <w:r>
              <w:rPr>
                <w:rFonts w:ascii="Arial" w:hAnsi="Arial" w:cs="Arial"/>
                <w:szCs w:val="20"/>
              </w:rPr>
              <w:t xml:space="preserve">The </w:t>
            </w:r>
            <w:r w:rsidRPr="002C389D">
              <w:rPr>
                <w:rFonts w:ascii="Arial" w:hAnsi="Arial" w:cs="Arial"/>
                <w:szCs w:val="20"/>
              </w:rPr>
              <w:t xml:space="preserve">School </w:t>
            </w:r>
            <w:r>
              <w:rPr>
                <w:rFonts w:ascii="Arial" w:hAnsi="Arial" w:cs="Arial"/>
                <w:szCs w:val="20"/>
              </w:rPr>
              <w:t>Academic Calendar</w:t>
            </w:r>
            <w:r w:rsidRPr="002C389D">
              <w:rPr>
                <w:rFonts w:ascii="Arial" w:hAnsi="Arial" w:cs="Arial"/>
                <w:szCs w:val="20"/>
              </w:rPr>
              <w:t xml:space="preserve"> 2020/21</w:t>
            </w:r>
            <w:r>
              <w:rPr>
                <w:rFonts w:ascii="Arial" w:hAnsi="Arial" w:cs="Arial"/>
                <w:szCs w:val="20"/>
              </w:rPr>
              <w:t>, which follows the LA suggested calendar, was approved.</w:t>
            </w:r>
          </w:p>
          <w:p w14:paraId="14DA0539" w14:textId="2BEBCCA8" w:rsidR="00361DA9" w:rsidRPr="00385CAB" w:rsidRDefault="00361DA9" w:rsidP="00E8226D">
            <w:pPr>
              <w:rPr>
                <w:rFonts w:ascii="Arial" w:hAnsi="Arial" w:cs="Arial"/>
                <w:szCs w:val="20"/>
              </w:rPr>
            </w:pPr>
          </w:p>
        </w:tc>
      </w:tr>
      <w:tr w:rsidR="00385CAB" w:rsidRPr="00385CAB" w14:paraId="61AF1E15" w14:textId="77777777" w:rsidTr="00154627">
        <w:tc>
          <w:tcPr>
            <w:tcW w:w="675" w:type="dxa"/>
          </w:tcPr>
          <w:p w14:paraId="2B4E13AF" w14:textId="77777777" w:rsidR="00385CAB" w:rsidRPr="00385CAB" w:rsidRDefault="00385CAB" w:rsidP="00385CAB">
            <w:pPr>
              <w:rPr>
                <w:rFonts w:ascii="Arial" w:hAnsi="Arial" w:cs="Arial"/>
                <w:b/>
                <w:bCs/>
                <w:szCs w:val="20"/>
              </w:rPr>
            </w:pPr>
          </w:p>
        </w:tc>
        <w:tc>
          <w:tcPr>
            <w:tcW w:w="7088" w:type="dxa"/>
          </w:tcPr>
          <w:p w14:paraId="6D55EE0C" w14:textId="77777777" w:rsidR="00385CAB" w:rsidRPr="00385CAB" w:rsidRDefault="00385CAB" w:rsidP="00385CAB">
            <w:pPr>
              <w:rPr>
                <w:rFonts w:ascii="Arial" w:hAnsi="Arial" w:cs="Arial"/>
                <w:b/>
                <w:bCs/>
                <w:szCs w:val="20"/>
              </w:rPr>
            </w:pPr>
            <w:r w:rsidRPr="00385CAB">
              <w:rPr>
                <w:rFonts w:ascii="Arial" w:hAnsi="Arial" w:cs="Arial"/>
                <w:b/>
                <w:bCs/>
                <w:szCs w:val="20"/>
              </w:rPr>
              <w:t>Actions or decisions</w:t>
            </w:r>
          </w:p>
        </w:tc>
        <w:tc>
          <w:tcPr>
            <w:tcW w:w="1490" w:type="dxa"/>
          </w:tcPr>
          <w:p w14:paraId="149A3B85" w14:textId="77777777" w:rsidR="00385CAB" w:rsidRPr="00385CAB" w:rsidRDefault="00385CAB" w:rsidP="00385CAB">
            <w:pPr>
              <w:rPr>
                <w:rFonts w:ascii="Arial" w:hAnsi="Arial" w:cs="Arial"/>
                <w:b/>
                <w:szCs w:val="20"/>
              </w:rPr>
            </w:pPr>
            <w:r w:rsidRPr="00385CAB">
              <w:rPr>
                <w:rFonts w:ascii="Arial" w:hAnsi="Arial" w:cs="Arial"/>
                <w:b/>
                <w:szCs w:val="20"/>
              </w:rPr>
              <w:t>Owner</w:t>
            </w:r>
          </w:p>
        </w:tc>
        <w:tc>
          <w:tcPr>
            <w:tcW w:w="1281" w:type="dxa"/>
          </w:tcPr>
          <w:p w14:paraId="7BEA2C36" w14:textId="77777777" w:rsidR="00385CAB" w:rsidRPr="00385CAB" w:rsidRDefault="00385CAB" w:rsidP="00385CAB">
            <w:pPr>
              <w:rPr>
                <w:rFonts w:ascii="Arial" w:hAnsi="Arial" w:cs="Arial"/>
                <w:b/>
                <w:szCs w:val="20"/>
              </w:rPr>
            </w:pPr>
            <w:r w:rsidRPr="00385CAB">
              <w:rPr>
                <w:rFonts w:ascii="Arial" w:hAnsi="Arial" w:cs="Arial"/>
                <w:b/>
                <w:szCs w:val="20"/>
              </w:rPr>
              <w:t>Timescale</w:t>
            </w:r>
          </w:p>
        </w:tc>
      </w:tr>
      <w:tr w:rsidR="00385CAB" w:rsidRPr="00385CAB" w14:paraId="1AD105F9" w14:textId="77777777" w:rsidTr="00154627">
        <w:trPr>
          <w:trHeight w:val="353"/>
        </w:trPr>
        <w:tc>
          <w:tcPr>
            <w:tcW w:w="675" w:type="dxa"/>
          </w:tcPr>
          <w:p w14:paraId="1621FF3F" w14:textId="77777777" w:rsidR="00385CAB" w:rsidRPr="00385CAB" w:rsidRDefault="00385CAB" w:rsidP="00385CAB">
            <w:pPr>
              <w:rPr>
                <w:rFonts w:ascii="Arial" w:hAnsi="Arial" w:cs="Arial"/>
                <w:szCs w:val="20"/>
              </w:rPr>
            </w:pPr>
          </w:p>
        </w:tc>
        <w:tc>
          <w:tcPr>
            <w:tcW w:w="7088" w:type="dxa"/>
          </w:tcPr>
          <w:p w14:paraId="3149D1C7" w14:textId="0DE29319" w:rsidR="00385CAB" w:rsidRPr="002C389D" w:rsidRDefault="002C389D" w:rsidP="00CB0EB5">
            <w:pPr>
              <w:pStyle w:val="ListParagraph"/>
              <w:numPr>
                <w:ilvl w:val="0"/>
                <w:numId w:val="3"/>
              </w:numPr>
              <w:rPr>
                <w:rFonts w:ascii="Arial" w:hAnsi="Arial" w:cs="Arial"/>
                <w:szCs w:val="20"/>
              </w:rPr>
            </w:pPr>
            <w:r>
              <w:rPr>
                <w:rFonts w:ascii="Arial" w:hAnsi="Arial" w:cs="Arial"/>
                <w:szCs w:val="20"/>
              </w:rPr>
              <w:t xml:space="preserve">School Academic Calendar 2020/21 approved. </w:t>
            </w:r>
          </w:p>
        </w:tc>
        <w:tc>
          <w:tcPr>
            <w:tcW w:w="1490" w:type="dxa"/>
          </w:tcPr>
          <w:p w14:paraId="78019A7A" w14:textId="30CCE25D" w:rsidR="00385CAB" w:rsidRPr="00385CAB" w:rsidRDefault="002C389D" w:rsidP="00385CAB">
            <w:pPr>
              <w:rPr>
                <w:rFonts w:ascii="Arial" w:hAnsi="Arial" w:cs="Arial"/>
                <w:szCs w:val="20"/>
              </w:rPr>
            </w:pPr>
            <w:r>
              <w:rPr>
                <w:rFonts w:ascii="Arial" w:hAnsi="Arial" w:cs="Arial"/>
                <w:szCs w:val="20"/>
              </w:rPr>
              <w:t>Gov. Body</w:t>
            </w:r>
          </w:p>
          <w:p w14:paraId="70903CB1" w14:textId="77777777" w:rsidR="00385CAB" w:rsidRPr="00385CAB" w:rsidRDefault="00385CAB" w:rsidP="00385CAB">
            <w:pPr>
              <w:rPr>
                <w:rFonts w:ascii="Arial" w:hAnsi="Arial" w:cs="Arial"/>
                <w:szCs w:val="20"/>
              </w:rPr>
            </w:pPr>
          </w:p>
        </w:tc>
        <w:tc>
          <w:tcPr>
            <w:tcW w:w="1281" w:type="dxa"/>
          </w:tcPr>
          <w:p w14:paraId="68755499" w14:textId="77777777" w:rsidR="00385CAB" w:rsidRPr="00385CAB" w:rsidRDefault="00385CAB" w:rsidP="00385CAB">
            <w:pPr>
              <w:rPr>
                <w:rFonts w:ascii="Arial" w:hAnsi="Arial" w:cs="Arial"/>
                <w:szCs w:val="20"/>
              </w:rPr>
            </w:pPr>
          </w:p>
          <w:p w14:paraId="783B6CFC" w14:textId="77777777" w:rsidR="00385CAB" w:rsidRPr="00385CAB" w:rsidRDefault="00385CAB" w:rsidP="00385CAB">
            <w:pPr>
              <w:rPr>
                <w:rFonts w:ascii="Arial" w:hAnsi="Arial" w:cs="Arial"/>
                <w:szCs w:val="20"/>
              </w:rPr>
            </w:pPr>
          </w:p>
        </w:tc>
      </w:tr>
    </w:tbl>
    <w:p w14:paraId="54CE3BE7" w14:textId="77777777" w:rsidR="00385CAB" w:rsidRDefault="00385CAB" w:rsidP="00F55ED5">
      <w:pPr>
        <w:rPr>
          <w:rFonts w:ascii="Arial" w:hAnsi="Arial" w:cs="Arial"/>
          <w:szCs w:val="20"/>
        </w:rPr>
      </w:pPr>
    </w:p>
    <w:p w14:paraId="682262F3" w14:textId="77777777" w:rsidR="00385CAB" w:rsidRDefault="00385CAB"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9"/>
        <w:gridCol w:w="5309"/>
      </w:tblGrid>
      <w:tr w:rsidR="00541230" w:rsidRPr="00541230" w14:paraId="34508844" w14:textId="77777777" w:rsidTr="000E0AF8">
        <w:tc>
          <w:tcPr>
            <w:tcW w:w="5070" w:type="dxa"/>
            <w:tcBorders>
              <w:top w:val="single" w:sz="4" w:space="0" w:color="auto"/>
              <w:left w:val="single" w:sz="4" w:space="0" w:color="auto"/>
              <w:bottom w:val="single" w:sz="4" w:space="0" w:color="auto"/>
              <w:right w:val="single" w:sz="4" w:space="0" w:color="auto"/>
            </w:tcBorders>
            <w:shd w:val="clear" w:color="auto" w:fill="BFBFBF"/>
          </w:tcPr>
          <w:p w14:paraId="0C25C145" w14:textId="77777777" w:rsidR="00541230" w:rsidRPr="00541230" w:rsidRDefault="00541230" w:rsidP="00541230">
            <w:pPr>
              <w:spacing w:line="276" w:lineRule="auto"/>
              <w:rPr>
                <w:rFonts w:ascii="Arial" w:hAnsi="Arial"/>
                <w:b/>
                <w:bCs/>
                <w:szCs w:val="20"/>
              </w:rPr>
            </w:pPr>
          </w:p>
          <w:p w14:paraId="1F741B55" w14:textId="77777777" w:rsidR="00541230" w:rsidRPr="00541230" w:rsidRDefault="00541230" w:rsidP="00541230">
            <w:pPr>
              <w:spacing w:line="276" w:lineRule="auto"/>
              <w:rPr>
                <w:rFonts w:ascii="Arial" w:hAnsi="Arial" w:cs="Arial"/>
                <w:b/>
                <w:bCs/>
                <w:szCs w:val="20"/>
              </w:rPr>
            </w:pPr>
            <w:r w:rsidRPr="00541230">
              <w:rPr>
                <w:rFonts w:ascii="Arial" w:hAnsi="Arial"/>
                <w:b/>
                <w:bCs/>
                <w:szCs w:val="20"/>
              </w:rPr>
              <w:t>Date and time of next meeting:</w:t>
            </w:r>
          </w:p>
        </w:tc>
        <w:tc>
          <w:tcPr>
            <w:tcW w:w="5386" w:type="dxa"/>
            <w:tcBorders>
              <w:top w:val="single" w:sz="4" w:space="0" w:color="auto"/>
              <w:left w:val="single" w:sz="4" w:space="0" w:color="auto"/>
              <w:bottom w:val="single" w:sz="4" w:space="0" w:color="auto"/>
              <w:right w:val="single" w:sz="4" w:space="0" w:color="auto"/>
            </w:tcBorders>
          </w:tcPr>
          <w:p w14:paraId="44494640" w14:textId="77777777" w:rsidR="00541230" w:rsidRPr="00541230" w:rsidRDefault="00541230" w:rsidP="00541230">
            <w:pPr>
              <w:spacing w:line="276" w:lineRule="auto"/>
              <w:jc w:val="center"/>
              <w:rPr>
                <w:rFonts w:ascii="Arial" w:hAnsi="Arial" w:cs="Arial"/>
                <w:b/>
                <w:i/>
                <w:szCs w:val="20"/>
              </w:rPr>
            </w:pPr>
          </w:p>
          <w:p w14:paraId="4A18CBD5" w14:textId="18579F1A" w:rsidR="00541230" w:rsidRPr="002825AE" w:rsidRDefault="00412AA0" w:rsidP="00573748">
            <w:pPr>
              <w:spacing w:after="240"/>
              <w:jc w:val="center"/>
              <w:rPr>
                <w:rFonts w:ascii="Arial" w:hAnsi="Arial" w:cs="Arial"/>
                <w:szCs w:val="20"/>
              </w:rPr>
            </w:pPr>
            <w:r>
              <w:rPr>
                <w:rFonts w:ascii="Arial" w:hAnsi="Arial" w:cs="Arial"/>
                <w:szCs w:val="20"/>
              </w:rPr>
              <w:t xml:space="preserve">Monday </w:t>
            </w:r>
            <w:r w:rsidR="00E8226D">
              <w:rPr>
                <w:rFonts w:ascii="Arial" w:hAnsi="Arial" w:cs="Arial"/>
                <w:szCs w:val="20"/>
              </w:rPr>
              <w:t>10</w:t>
            </w:r>
            <w:r w:rsidR="00E8226D" w:rsidRPr="00E8226D">
              <w:rPr>
                <w:rFonts w:ascii="Arial" w:hAnsi="Arial" w:cs="Arial"/>
                <w:szCs w:val="20"/>
                <w:vertAlign w:val="superscript"/>
              </w:rPr>
              <w:t>th</w:t>
            </w:r>
            <w:r w:rsidR="00E8226D">
              <w:rPr>
                <w:rFonts w:ascii="Arial" w:hAnsi="Arial" w:cs="Arial"/>
                <w:szCs w:val="20"/>
              </w:rPr>
              <w:t xml:space="preserve"> February 2020</w:t>
            </w:r>
            <w:r>
              <w:rPr>
                <w:rFonts w:ascii="Arial" w:hAnsi="Arial" w:cs="Arial"/>
                <w:szCs w:val="20"/>
              </w:rPr>
              <w:t xml:space="preserve"> </w:t>
            </w:r>
            <w:r w:rsidR="00CE0CFF">
              <w:rPr>
                <w:rFonts w:ascii="Arial" w:hAnsi="Arial" w:cs="Arial"/>
                <w:szCs w:val="20"/>
              </w:rPr>
              <w:t>@</w:t>
            </w:r>
            <w:r>
              <w:rPr>
                <w:rFonts w:ascii="Arial" w:hAnsi="Arial" w:cs="Arial"/>
                <w:szCs w:val="20"/>
              </w:rPr>
              <w:t xml:space="preserve"> 4</w:t>
            </w:r>
            <w:r w:rsidR="000D55C7">
              <w:rPr>
                <w:rFonts w:ascii="Arial" w:hAnsi="Arial" w:cs="Arial"/>
                <w:szCs w:val="20"/>
              </w:rPr>
              <w:t>.30pm</w:t>
            </w:r>
          </w:p>
        </w:tc>
      </w:tr>
    </w:tbl>
    <w:p w14:paraId="10886309" w14:textId="667F8736" w:rsidR="00F11117" w:rsidRDefault="00F11117" w:rsidP="00F55ED5"/>
    <w:p w14:paraId="2C5326DB" w14:textId="0729DF33" w:rsidR="0038189B" w:rsidRDefault="0038189B" w:rsidP="00F55ED5"/>
    <w:sectPr w:rsidR="0038189B" w:rsidSect="00FD3EC5">
      <w:headerReference w:type="default" r:id="rId8"/>
      <w:footerReference w:type="even" r:id="rId9"/>
      <w:footerReference w:type="default" r:id="rId10"/>
      <w:headerReference w:type="first" r:id="rId11"/>
      <w:footerReference w:type="first" r:id="rId12"/>
      <w:pgSz w:w="11906" w:h="16838" w:code="9"/>
      <w:pgMar w:top="851" w:right="737" w:bottom="737" w:left="851" w:header="720"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447C0" w14:textId="77777777" w:rsidR="00A85B36" w:rsidRDefault="00A85B36">
      <w:r>
        <w:separator/>
      </w:r>
    </w:p>
  </w:endnote>
  <w:endnote w:type="continuationSeparator" w:id="0">
    <w:p w14:paraId="57C34FDF" w14:textId="77777777" w:rsidR="00A85B36" w:rsidRDefault="00A8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DB12C" w14:textId="77777777" w:rsidR="00A85B36" w:rsidRDefault="00A85B36" w:rsidP="001B5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592E4D1" w14:textId="77777777" w:rsidR="00A85B36" w:rsidRDefault="00A85B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49DD9" w14:textId="77777777" w:rsidR="00A85B36" w:rsidRDefault="00A85B36" w:rsidP="001B5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5EF3">
      <w:rPr>
        <w:rStyle w:val="PageNumber"/>
        <w:noProof/>
      </w:rPr>
      <w:t>9</w:t>
    </w:r>
    <w:r>
      <w:rPr>
        <w:rStyle w:val="PageNumber"/>
      </w:rPr>
      <w:fldChar w:fldCharType="end"/>
    </w:r>
  </w:p>
  <w:p w14:paraId="27B87875" w14:textId="4C8C807C" w:rsidR="00A85B36" w:rsidRDefault="00A85B36" w:rsidP="00FD3EC5">
    <w:pPr>
      <w:pStyle w:val="Footer"/>
      <w:tabs>
        <w:tab w:val="clear" w:pos="4153"/>
        <w:tab w:val="clear" w:pos="8306"/>
        <w:tab w:val="left" w:pos="5895"/>
      </w:tabs>
    </w:pPr>
    <w:r>
      <w:tab/>
    </w:r>
    <w:r>
      <w:rPr>
        <w:noProof/>
        <w:sz w:val="20"/>
      </w:rPr>
      <w:t>Template Copyright © One Education Ltd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6756E" w14:textId="444E85CC" w:rsidR="00A85B36" w:rsidRDefault="00A85B36" w:rsidP="00BA60EC">
    <w:pPr>
      <w:pStyle w:val="Footer"/>
      <w:tabs>
        <w:tab w:val="clear" w:pos="4153"/>
        <w:tab w:val="clear" w:pos="8306"/>
        <w:tab w:val="center" w:pos="5159"/>
        <w:tab w:val="right" w:pos="10318"/>
      </w:tabs>
      <w:jc w:val="center"/>
    </w:pPr>
    <w:r>
      <w:t xml:space="preserve">                                                                             1            </w:t>
    </w:r>
    <w:r>
      <w:rPr>
        <w:noProof/>
        <w:sz w:val="20"/>
      </w:rPr>
      <w:t>Template Copyright © One Education Ltd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BC194" w14:textId="77777777" w:rsidR="00A85B36" w:rsidRDefault="00A85B36">
      <w:r>
        <w:separator/>
      </w:r>
    </w:p>
  </w:footnote>
  <w:footnote w:type="continuationSeparator" w:id="0">
    <w:p w14:paraId="53764EB5" w14:textId="77777777" w:rsidR="00A85B36" w:rsidRDefault="00A85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007AD" w14:textId="77777777" w:rsidR="00A85B36" w:rsidRDefault="00A85B3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B764C" w14:textId="0630844A" w:rsidR="00A85B36" w:rsidRDefault="00A85B36">
    <w:pPr>
      <w:pStyle w:val="Header"/>
    </w:pPr>
  </w:p>
  <w:p w14:paraId="0196396D" w14:textId="77777777" w:rsidR="00A85B36" w:rsidRDefault="00A85B3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50025"/>
    <w:multiLevelType w:val="hybridMultilevel"/>
    <w:tmpl w:val="8638B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F5702"/>
    <w:multiLevelType w:val="hybridMultilevel"/>
    <w:tmpl w:val="5A30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AD3D7E"/>
    <w:multiLevelType w:val="hybridMultilevel"/>
    <w:tmpl w:val="E57EC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D459E6"/>
    <w:multiLevelType w:val="hybridMultilevel"/>
    <w:tmpl w:val="4C5E1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C0452C"/>
    <w:multiLevelType w:val="hybridMultilevel"/>
    <w:tmpl w:val="C86A1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683E90"/>
    <w:multiLevelType w:val="hybridMultilevel"/>
    <w:tmpl w:val="9C528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2E6FBB"/>
    <w:multiLevelType w:val="hybridMultilevel"/>
    <w:tmpl w:val="2A6A6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1150FF"/>
    <w:multiLevelType w:val="hybridMultilevel"/>
    <w:tmpl w:val="0BECC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7"/>
  </w:num>
  <w:num w:numId="7">
    <w:abstractNumId w:val="6"/>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B6D"/>
    <w:rsid w:val="00001F67"/>
    <w:rsid w:val="000028BE"/>
    <w:rsid w:val="0000382F"/>
    <w:rsid w:val="000038EA"/>
    <w:rsid w:val="0000392B"/>
    <w:rsid w:val="00005341"/>
    <w:rsid w:val="00005A2B"/>
    <w:rsid w:val="00005AA5"/>
    <w:rsid w:val="00006D83"/>
    <w:rsid w:val="00007AD3"/>
    <w:rsid w:val="00010744"/>
    <w:rsid w:val="000108B9"/>
    <w:rsid w:val="000108BD"/>
    <w:rsid w:val="00011434"/>
    <w:rsid w:val="00011ED3"/>
    <w:rsid w:val="000126F8"/>
    <w:rsid w:val="000130DC"/>
    <w:rsid w:val="00013596"/>
    <w:rsid w:val="00013C16"/>
    <w:rsid w:val="00014803"/>
    <w:rsid w:val="00014AF5"/>
    <w:rsid w:val="00014B89"/>
    <w:rsid w:val="000150FC"/>
    <w:rsid w:val="000153CF"/>
    <w:rsid w:val="0001581E"/>
    <w:rsid w:val="000159CF"/>
    <w:rsid w:val="00015C08"/>
    <w:rsid w:val="00016881"/>
    <w:rsid w:val="00016A7E"/>
    <w:rsid w:val="00016E33"/>
    <w:rsid w:val="000171F3"/>
    <w:rsid w:val="00017B8D"/>
    <w:rsid w:val="000223E2"/>
    <w:rsid w:val="0002338F"/>
    <w:rsid w:val="000259CF"/>
    <w:rsid w:val="00026C61"/>
    <w:rsid w:val="00030385"/>
    <w:rsid w:val="000314B4"/>
    <w:rsid w:val="00031CA1"/>
    <w:rsid w:val="00031CB1"/>
    <w:rsid w:val="0003334B"/>
    <w:rsid w:val="0003387A"/>
    <w:rsid w:val="00033D96"/>
    <w:rsid w:val="00033FCA"/>
    <w:rsid w:val="000362B4"/>
    <w:rsid w:val="00037F42"/>
    <w:rsid w:val="00037F85"/>
    <w:rsid w:val="0004054E"/>
    <w:rsid w:val="00040807"/>
    <w:rsid w:val="00046155"/>
    <w:rsid w:val="00046725"/>
    <w:rsid w:val="00047705"/>
    <w:rsid w:val="00047B9F"/>
    <w:rsid w:val="000509FF"/>
    <w:rsid w:val="0005119A"/>
    <w:rsid w:val="000533D3"/>
    <w:rsid w:val="00054B5D"/>
    <w:rsid w:val="00055958"/>
    <w:rsid w:val="000604ED"/>
    <w:rsid w:val="00061451"/>
    <w:rsid w:val="00062D2C"/>
    <w:rsid w:val="00063404"/>
    <w:rsid w:val="000652DA"/>
    <w:rsid w:val="000659F5"/>
    <w:rsid w:val="00065B8F"/>
    <w:rsid w:val="0006668A"/>
    <w:rsid w:val="0006719B"/>
    <w:rsid w:val="00067255"/>
    <w:rsid w:val="00067B38"/>
    <w:rsid w:val="00073233"/>
    <w:rsid w:val="000736C6"/>
    <w:rsid w:val="000737B8"/>
    <w:rsid w:val="00075B4E"/>
    <w:rsid w:val="00075DE5"/>
    <w:rsid w:val="0007669B"/>
    <w:rsid w:val="00076ADE"/>
    <w:rsid w:val="00076BF5"/>
    <w:rsid w:val="00076FC6"/>
    <w:rsid w:val="0007735F"/>
    <w:rsid w:val="00082AEF"/>
    <w:rsid w:val="0008348F"/>
    <w:rsid w:val="00085998"/>
    <w:rsid w:val="00086467"/>
    <w:rsid w:val="00087375"/>
    <w:rsid w:val="00087629"/>
    <w:rsid w:val="0009001E"/>
    <w:rsid w:val="00090086"/>
    <w:rsid w:val="00091299"/>
    <w:rsid w:val="0009181C"/>
    <w:rsid w:val="000924EF"/>
    <w:rsid w:val="00093212"/>
    <w:rsid w:val="0009417B"/>
    <w:rsid w:val="00095A19"/>
    <w:rsid w:val="00095A95"/>
    <w:rsid w:val="000A0C4B"/>
    <w:rsid w:val="000A1BDE"/>
    <w:rsid w:val="000A2744"/>
    <w:rsid w:val="000A3165"/>
    <w:rsid w:val="000A38B3"/>
    <w:rsid w:val="000A55A6"/>
    <w:rsid w:val="000A6BB1"/>
    <w:rsid w:val="000A6DB1"/>
    <w:rsid w:val="000A6E95"/>
    <w:rsid w:val="000A7669"/>
    <w:rsid w:val="000A7FBB"/>
    <w:rsid w:val="000A7FED"/>
    <w:rsid w:val="000B028F"/>
    <w:rsid w:val="000B083A"/>
    <w:rsid w:val="000B0887"/>
    <w:rsid w:val="000B180E"/>
    <w:rsid w:val="000B4182"/>
    <w:rsid w:val="000B4493"/>
    <w:rsid w:val="000B4A16"/>
    <w:rsid w:val="000B640A"/>
    <w:rsid w:val="000B665A"/>
    <w:rsid w:val="000B6D48"/>
    <w:rsid w:val="000B6E9E"/>
    <w:rsid w:val="000C018D"/>
    <w:rsid w:val="000C0E93"/>
    <w:rsid w:val="000C1AF8"/>
    <w:rsid w:val="000C34F0"/>
    <w:rsid w:val="000C4D67"/>
    <w:rsid w:val="000C535F"/>
    <w:rsid w:val="000C56D6"/>
    <w:rsid w:val="000C5BB6"/>
    <w:rsid w:val="000C6111"/>
    <w:rsid w:val="000D082A"/>
    <w:rsid w:val="000D1354"/>
    <w:rsid w:val="000D45B5"/>
    <w:rsid w:val="000D55C7"/>
    <w:rsid w:val="000D5BB6"/>
    <w:rsid w:val="000E0151"/>
    <w:rsid w:val="000E0AF8"/>
    <w:rsid w:val="000E141C"/>
    <w:rsid w:val="000E312C"/>
    <w:rsid w:val="000E5D94"/>
    <w:rsid w:val="000E69BE"/>
    <w:rsid w:val="000E7329"/>
    <w:rsid w:val="000E7688"/>
    <w:rsid w:val="000F0DD7"/>
    <w:rsid w:val="000F25E0"/>
    <w:rsid w:val="000F30DE"/>
    <w:rsid w:val="000F4240"/>
    <w:rsid w:val="000F45B8"/>
    <w:rsid w:val="000F4BA1"/>
    <w:rsid w:val="000F5038"/>
    <w:rsid w:val="000F5837"/>
    <w:rsid w:val="000F6B9E"/>
    <w:rsid w:val="0010088B"/>
    <w:rsid w:val="001027A3"/>
    <w:rsid w:val="00102B93"/>
    <w:rsid w:val="0010363B"/>
    <w:rsid w:val="0010379E"/>
    <w:rsid w:val="00104FAA"/>
    <w:rsid w:val="001051E3"/>
    <w:rsid w:val="001052BD"/>
    <w:rsid w:val="00105A89"/>
    <w:rsid w:val="001064B6"/>
    <w:rsid w:val="00107547"/>
    <w:rsid w:val="00111367"/>
    <w:rsid w:val="00111894"/>
    <w:rsid w:val="0011200C"/>
    <w:rsid w:val="001121E4"/>
    <w:rsid w:val="001123A2"/>
    <w:rsid w:val="0011270D"/>
    <w:rsid w:val="001136F6"/>
    <w:rsid w:val="00114281"/>
    <w:rsid w:val="00114422"/>
    <w:rsid w:val="00115D92"/>
    <w:rsid w:val="001161A9"/>
    <w:rsid w:val="00117B49"/>
    <w:rsid w:val="001207F1"/>
    <w:rsid w:val="00121D71"/>
    <w:rsid w:val="00122337"/>
    <w:rsid w:val="00123088"/>
    <w:rsid w:val="0012466E"/>
    <w:rsid w:val="00125EC6"/>
    <w:rsid w:val="00126257"/>
    <w:rsid w:val="00126CA9"/>
    <w:rsid w:val="001303C3"/>
    <w:rsid w:val="0013150A"/>
    <w:rsid w:val="001344C9"/>
    <w:rsid w:val="00135409"/>
    <w:rsid w:val="00137226"/>
    <w:rsid w:val="00137A0F"/>
    <w:rsid w:val="0014039A"/>
    <w:rsid w:val="0014111A"/>
    <w:rsid w:val="00141F68"/>
    <w:rsid w:val="001427AB"/>
    <w:rsid w:val="00144764"/>
    <w:rsid w:val="00145ECB"/>
    <w:rsid w:val="00146557"/>
    <w:rsid w:val="00146F5A"/>
    <w:rsid w:val="001519D2"/>
    <w:rsid w:val="0015202F"/>
    <w:rsid w:val="00153180"/>
    <w:rsid w:val="00154627"/>
    <w:rsid w:val="00155896"/>
    <w:rsid w:val="00155BAB"/>
    <w:rsid w:val="00156F89"/>
    <w:rsid w:val="0015748D"/>
    <w:rsid w:val="001574B1"/>
    <w:rsid w:val="00157EEC"/>
    <w:rsid w:val="00160075"/>
    <w:rsid w:val="00160F05"/>
    <w:rsid w:val="00161A09"/>
    <w:rsid w:val="00161D7F"/>
    <w:rsid w:val="00161F40"/>
    <w:rsid w:val="00162EEA"/>
    <w:rsid w:val="00162F33"/>
    <w:rsid w:val="001672A8"/>
    <w:rsid w:val="0017097C"/>
    <w:rsid w:val="001727F8"/>
    <w:rsid w:val="00172E68"/>
    <w:rsid w:val="00173A32"/>
    <w:rsid w:val="0017426E"/>
    <w:rsid w:val="001746CE"/>
    <w:rsid w:val="00174CFA"/>
    <w:rsid w:val="00175845"/>
    <w:rsid w:val="00175D2B"/>
    <w:rsid w:val="0017607C"/>
    <w:rsid w:val="001766F2"/>
    <w:rsid w:val="00177857"/>
    <w:rsid w:val="00180F2B"/>
    <w:rsid w:val="00181294"/>
    <w:rsid w:val="001819ED"/>
    <w:rsid w:val="00184806"/>
    <w:rsid w:val="00184898"/>
    <w:rsid w:val="00184AE0"/>
    <w:rsid w:val="00184D2B"/>
    <w:rsid w:val="00191708"/>
    <w:rsid w:val="00191BBB"/>
    <w:rsid w:val="00192435"/>
    <w:rsid w:val="001924B1"/>
    <w:rsid w:val="001944BB"/>
    <w:rsid w:val="00195479"/>
    <w:rsid w:val="001959C1"/>
    <w:rsid w:val="00195CC8"/>
    <w:rsid w:val="00195DCB"/>
    <w:rsid w:val="001969B2"/>
    <w:rsid w:val="001A1C5F"/>
    <w:rsid w:val="001A415F"/>
    <w:rsid w:val="001A55DF"/>
    <w:rsid w:val="001A6B13"/>
    <w:rsid w:val="001A7942"/>
    <w:rsid w:val="001A7C09"/>
    <w:rsid w:val="001B0757"/>
    <w:rsid w:val="001B07A1"/>
    <w:rsid w:val="001B0DFF"/>
    <w:rsid w:val="001B1253"/>
    <w:rsid w:val="001B2E0D"/>
    <w:rsid w:val="001B4212"/>
    <w:rsid w:val="001B5B6D"/>
    <w:rsid w:val="001B66DE"/>
    <w:rsid w:val="001B737C"/>
    <w:rsid w:val="001C02D5"/>
    <w:rsid w:val="001C0391"/>
    <w:rsid w:val="001C0AF6"/>
    <w:rsid w:val="001C1A5B"/>
    <w:rsid w:val="001C2FD7"/>
    <w:rsid w:val="001C440E"/>
    <w:rsid w:val="001C5263"/>
    <w:rsid w:val="001C558B"/>
    <w:rsid w:val="001C6F60"/>
    <w:rsid w:val="001C71F5"/>
    <w:rsid w:val="001C7E88"/>
    <w:rsid w:val="001D1EB9"/>
    <w:rsid w:val="001D3EE9"/>
    <w:rsid w:val="001D466D"/>
    <w:rsid w:val="001D5044"/>
    <w:rsid w:val="001D57DF"/>
    <w:rsid w:val="001D6294"/>
    <w:rsid w:val="001D7857"/>
    <w:rsid w:val="001E1015"/>
    <w:rsid w:val="001E15B6"/>
    <w:rsid w:val="001E22C0"/>
    <w:rsid w:val="001E2D40"/>
    <w:rsid w:val="001E3512"/>
    <w:rsid w:val="001E477E"/>
    <w:rsid w:val="001E4886"/>
    <w:rsid w:val="001E6B79"/>
    <w:rsid w:val="001E6FC6"/>
    <w:rsid w:val="001E7AD6"/>
    <w:rsid w:val="001E7FA0"/>
    <w:rsid w:val="001F0726"/>
    <w:rsid w:val="001F0A14"/>
    <w:rsid w:val="001F1F58"/>
    <w:rsid w:val="001F2AB1"/>
    <w:rsid w:val="001F2C9D"/>
    <w:rsid w:val="001F33DB"/>
    <w:rsid w:val="001F3C0B"/>
    <w:rsid w:val="001F4699"/>
    <w:rsid w:val="001F5B5C"/>
    <w:rsid w:val="001F5F3D"/>
    <w:rsid w:val="001F61C7"/>
    <w:rsid w:val="001F78CC"/>
    <w:rsid w:val="00200BEE"/>
    <w:rsid w:val="0020180B"/>
    <w:rsid w:val="002021EA"/>
    <w:rsid w:val="00202BDF"/>
    <w:rsid w:val="002062EE"/>
    <w:rsid w:val="002066A0"/>
    <w:rsid w:val="0021167A"/>
    <w:rsid w:val="00211BEA"/>
    <w:rsid w:val="00211EB4"/>
    <w:rsid w:val="00213215"/>
    <w:rsid w:val="002136A5"/>
    <w:rsid w:val="002142F7"/>
    <w:rsid w:val="00214E1E"/>
    <w:rsid w:val="00216B49"/>
    <w:rsid w:val="002171D1"/>
    <w:rsid w:val="002175D2"/>
    <w:rsid w:val="002207FF"/>
    <w:rsid w:val="00220821"/>
    <w:rsid w:val="00220E79"/>
    <w:rsid w:val="00223840"/>
    <w:rsid w:val="00224774"/>
    <w:rsid w:val="00224C35"/>
    <w:rsid w:val="00227E17"/>
    <w:rsid w:val="002307A8"/>
    <w:rsid w:val="00232193"/>
    <w:rsid w:val="00232A46"/>
    <w:rsid w:val="00233348"/>
    <w:rsid w:val="002346A2"/>
    <w:rsid w:val="00236A8C"/>
    <w:rsid w:val="00237338"/>
    <w:rsid w:val="00240875"/>
    <w:rsid w:val="00241D12"/>
    <w:rsid w:val="00244365"/>
    <w:rsid w:val="00244C6A"/>
    <w:rsid w:val="00245F7A"/>
    <w:rsid w:val="00246CAE"/>
    <w:rsid w:val="002475AF"/>
    <w:rsid w:val="002508A2"/>
    <w:rsid w:val="00250EC6"/>
    <w:rsid w:val="00253F49"/>
    <w:rsid w:val="00254B07"/>
    <w:rsid w:val="00254CA7"/>
    <w:rsid w:val="0025516A"/>
    <w:rsid w:val="00256AB2"/>
    <w:rsid w:val="00256B73"/>
    <w:rsid w:val="00256DF1"/>
    <w:rsid w:val="00261DC1"/>
    <w:rsid w:val="00262077"/>
    <w:rsid w:val="00262AC6"/>
    <w:rsid w:val="00263D69"/>
    <w:rsid w:val="002649F3"/>
    <w:rsid w:val="002654BE"/>
    <w:rsid w:val="00265844"/>
    <w:rsid w:val="0026593C"/>
    <w:rsid w:val="00266722"/>
    <w:rsid w:val="00266A5D"/>
    <w:rsid w:val="00270F6F"/>
    <w:rsid w:val="002713EE"/>
    <w:rsid w:val="002721A6"/>
    <w:rsid w:val="00272AE2"/>
    <w:rsid w:val="0027400A"/>
    <w:rsid w:val="002756D7"/>
    <w:rsid w:val="00275733"/>
    <w:rsid w:val="002757A0"/>
    <w:rsid w:val="00276907"/>
    <w:rsid w:val="00277A74"/>
    <w:rsid w:val="0028111F"/>
    <w:rsid w:val="002825AE"/>
    <w:rsid w:val="00283689"/>
    <w:rsid w:val="00283788"/>
    <w:rsid w:val="00283A3D"/>
    <w:rsid w:val="00283D5B"/>
    <w:rsid w:val="00284118"/>
    <w:rsid w:val="00284BCC"/>
    <w:rsid w:val="00284DD8"/>
    <w:rsid w:val="00284FD6"/>
    <w:rsid w:val="0028529F"/>
    <w:rsid w:val="00285405"/>
    <w:rsid w:val="002854F7"/>
    <w:rsid w:val="00286FAB"/>
    <w:rsid w:val="0028767A"/>
    <w:rsid w:val="002900AD"/>
    <w:rsid w:val="0029148F"/>
    <w:rsid w:val="00291FB3"/>
    <w:rsid w:val="00292D97"/>
    <w:rsid w:val="002940C5"/>
    <w:rsid w:val="00294169"/>
    <w:rsid w:val="0029584D"/>
    <w:rsid w:val="00296773"/>
    <w:rsid w:val="002972A3"/>
    <w:rsid w:val="002A080B"/>
    <w:rsid w:val="002A0CE7"/>
    <w:rsid w:val="002A165C"/>
    <w:rsid w:val="002A2A9F"/>
    <w:rsid w:val="002A3141"/>
    <w:rsid w:val="002A4AC8"/>
    <w:rsid w:val="002A5262"/>
    <w:rsid w:val="002A6AA1"/>
    <w:rsid w:val="002B0452"/>
    <w:rsid w:val="002B0BCC"/>
    <w:rsid w:val="002B0D87"/>
    <w:rsid w:val="002B0EAB"/>
    <w:rsid w:val="002B13EF"/>
    <w:rsid w:val="002B1448"/>
    <w:rsid w:val="002B37E1"/>
    <w:rsid w:val="002B4FE1"/>
    <w:rsid w:val="002B5A42"/>
    <w:rsid w:val="002B6A7B"/>
    <w:rsid w:val="002B7919"/>
    <w:rsid w:val="002C0A0D"/>
    <w:rsid w:val="002C0C3E"/>
    <w:rsid w:val="002C1034"/>
    <w:rsid w:val="002C2CE5"/>
    <w:rsid w:val="002C3144"/>
    <w:rsid w:val="002C36E2"/>
    <w:rsid w:val="002C389D"/>
    <w:rsid w:val="002C4EC9"/>
    <w:rsid w:val="002C5987"/>
    <w:rsid w:val="002C5C29"/>
    <w:rsid w:val="002C669F"/>
    <w:rsid w:val="002C6AEF"/>
    <w:rsid w:val="002C7D34"/>
    <w:rsid w:val="002C7F98"/>
    <w:rsid w:val="002D01FA"/>
    <w:rsid w:val="002D08CE"/>
    <w:rsid w:val="002D0F1D"/>
    <w:rsid w:val="002D15C1"/>
    <w:rsid w:val="002D164E"/>
    <w:rsid w:val="002D1D21"/>
    <w:rsid w:val="002D311D"/>
    <w:rsid w:val="002D4141"/>
    <w:rsid w:val="002D5924"/>
    <w:rsid w:val="002D74B9"/>
    <w:rsid w:val="002D763D"/>
    <w:rsid w:val="002D7DF2"/>
    <w:rsid w:val="002E057F"/>
    <w:rsid w:val="002E058A"/>
    <w:rsid w:val="002E0764"/>
    <w:rsid w:val="002E13B2"/>
    <w:rsid w:val="002E1DD0"/>
    <w:rsid w:val="002E1EFC"/>
    <w:rsid w:val="002E2DDE"/>
    <w:rsid w:val="002E3383"/>
    <w:rsid w:val="002E3705"/>
    <w:rsid w:val="002E3F4C"/>
    <w:rsid w:val="002E4BB2"/>
    <w:rsid w:val="002E5CAA"/>
    <w:rsid w:val="002E69F6"/>
    <w:rsid w:val="002E74FE"/>
    <w:rsid w:val="002E75ED"/>
    <w:rsid w:val="002E7B7A"/>
    <w:rsid w:val="002F2D89"/>
    <w:rsid w:val="002F34DA"/>
    <w:rsid w:val="002F3681"/>
    <w:rsid w:val="002F3CCF"/>
    <w:rsid w:val="002F3EC2"/>
    <w:rsid w:val="002F40F1"/>
    <w:rsid w:val="002F5895"/>
    <w:rsid w:val="002F5A93"/>
    <w:rsid w:val="002F6BA3"/>
    <w:rsid w:val="002F6C87"/>
    <w:rsid w:val="00300C32"/>
    <w:rsid w:val="00300CC8"/>
    <w:rsid w:val="00300F04"/>
    <w:rsid w:val="00301EB9"/>
    <w:rsid w:val="0030257A"/>
    <w:rsid w:val="00302DE9"/>
    <w:rsid w:val="0030316F"/>
    <w:rsid w:val="003043AC"/>
    <w:rsid w:val="00305003"/>
    <w:rsid w:val="0030596E"/>
    <w:rsid w:val="0030598A"/>
    <w:rsid w:val="00305A18"/>
    <w:rsid w:val="00305C7F"/>
    <w:rsid w:val="0030695F"/>
    <w:rsid w:val="00307FFE"/>
    <w:rsid w:val="00312A1A"/>
    <w:rsid w:val="00313063"/>
    <w:rsid w:val="00313978"/>
    <w:rsid w:val="003151FE"/>
    <w:rsid w:val="00315C88"/>
    <w:rsid w:val="0031719C"/>
    <w:rsid w:val="00317538"/>
    <w:rsid w:val="00321479"/>
    <w:rsid w:val="00321D47"/>
    <w:rsid w:val="00321EB9"/>
    <w:rsid w:val="00327944"/>
    <w:rsid w:val="00330A2E"/>
    <w:rsid w:val="00330C02"/>
    <w:rsid w:val="00332520"/>
    <w:rsid w:val="003328B2"/>
    <w:rsid w:val="00332DD9"/>
    <w:rsid w:val="003334A7"/>
    <w:rsid w:val="00334471"/>
    <w:rsid w:val="00335E39"/>
    <w:rsid w:val="00336CFD"/>
    <w:rsid w:val="00336F5D"/>
    <w:rsid w:val="00337013"/>
    <w:rsid w:val="0033791D"/>
    <w:rsid w:val="00337CB6"/>
    <w:rsid w:val="00340110"/>
    <w:rsid w:val="003416CB"/>
    <w:rsid w:val="0034183E"/>
    <w:rsid w:val="0034195E"/>
    <w:rsid w:val="0034246B"/>
    <w:rsid w:val="00342799"/>
    <w:rsid w:val="0034302C"/>
    <w:rsid w:val="00343596"/>
    <w:rsid w:val="0034448E"/>
    <w:rsid w:val="00345DF8"/>
    <w:rsid w:val="003471EC"/>
    <w:rsid w:val="00350931"/>
    <w:rsid w:val="00351734"/>
    <w:rsid w:val="003532D6"/>
    <w:rsid w:val="00353C0F"/>
    <w:rsid w:val="00354712"/>
    <w:rsid w:val="00357057"/>
    <w:rsid w:val="003570A4"/>
    <w:rsid w:val="003573FA"/>
    <w:rsid w:val="003578C2"/>
    <w:rsid w:val="003606BE"/>
    <w:rsid w:val="00360D47"/>
    <w:rsid w:val="0036181C"/>
    <w:rsid w:val="00361DA9"/>
    <w:rsid w:val="00363477"/>
    <w:rsid w:val="003646F3"/>
    <w:rsid w:val="00365FCD"/>
    <w:rsid w:val="0036653B"/>
    <w:rsid w:val="0036712E"/>
    <w:rsid w:val="00367579"/>
    <w:rsid w:val="0037124C"/>
    <w:rsid w:val="003714DE"/>
    <w:rsid w:val="003729EC"/>
    <w:rsid w:val="00372C8C"/>
    <w:rsid w:val="00373AEF"/>
    <w:rsid w:val="0037439C"/>
    <w:rsid w:val="0037515D"/>
    <w:rsid w:val="00375404"/>
    <w:rsid w:val="00375524"/>
    <w:rsid w:val="00375FAC"/>
    <w:rsid w:val="0037691A"/>
    <w:rsid w:val="00376B0F"/>
    <w:rsid w:val="003774A5"/>
    <w:rsid w:val="0038021D"/>
    <w:rsid w:val="003812C1"/>
    <w:rsid w:val="0038189B"/>
    <w:rsid w:val="003822D9"/>
    <w:rsid w:val="00384F31"/>
    <w:rsid w:val="00385CAB"/>
    <w:rsid w:val="003869AC"/>
    <w:rsid w:val="00387736"/>
    <w:rsid w:val="0039007C"/>
    <w:rsid w:val="00390FD7"/>
    <w:rsid w:val="00391AE3"/>
    <w:rsid w:val="0039296C"/>
    <w:rsid w:val="00392A30"/>
    <w:rsid w:val="00394897"/>
    <w:rsid w:val="00395164"/>
    <w:rsid w:val="00395EF0"/>
    <w:rsid w:val="003974BB"/>
    <w:rsid w:val="00397BE9"/>
    <w:rsid w:val="003A0DFD"/>
    <w:rsid w:val="003A24BC"/>
    <w:rsid w:val="003A27B7"/>
    <w:rsid w:val="003A280E"/>
    <w:rsid w:val="003A28D4"/>
    <w:rsid w:val="003A3F62"/>
    <w:rsid w:val="003A74B7"/>
    <w:rsid w:val="003A7D88"/>
    <w:rsid w:val="003A7FE9"/>
    <w:rsid w:val="003B0D25"/>
    <w:rsid w:val="003B0FEA"/>
    <w:rsid w:val="003B12E2"/>
    <w:rsid w:val="003B1ED7"/>
    <w:rsid w:val="003B24C3"/>
    <w:rsid w:val="003B3699"/>
    <w:rsid w:val="003B40EA"/>
    <w:rsid w:val="003B4C09"/>
    <w:rsid w:val="003B529B"/>
    <w:rsid w:val="003B5EB4"/>
    <w:rsid w:val="003B7039"/>
    <w:rsid w:val="003C0C83"/>
    <w:rsid w:val="003C132A"/>
    <w:rsid w:val="003C2C93"/>
    <w:rsid w:val="003C3CC5"/>
    <w:rsid w:val="003C55CF"/>
    <w:rsid w:val="003C6313"/>
    <w:rsid w:val="003C697E"/>
    <w:rsid w:val="003C6D15"/>
    <w:rsid w:val="003C73D7"/>
    <w:rsid w:val="003D0C51"/>
    <w:rsid w:val="003D434E"/>
    <w:rsid w:val="003D45E8"/>
    <w:rsid w:val="003D4F81"/>
    <w:rsid w:val="003D51AE"/>
    <w:rsid w:val="003D6EFA"/>
    <w:rsid w:val="003D6FF0"/>
    <w:rsid w:val="003E0C95"/>
    <w:rsid w:val="003E107E"/>
    <w:rsid w:val="003E130B"/>
    <w:rsid w:val="003E14BC"/>
    <w:rsid w:val="003E21DE"/>
    <w:rsid w:val="003E3158"/>
    <w:rsid w:val="003E4680"/>
    <w:rsid w:val="003E48F8"/>
    <w:rsid w:val="003E6938"/>
    <w:rsid w:val="003E69D8"/>
    <w:rsid w:val="003E6D27"/>
    <w:rsid w:val="003E6EF0"/>
    <w:rsid w:val="003E6F86"/>
    <w:rsid w:val="003E7667"/>
    <w:rsid w:val="003F3744"/>
    <w:rsid w:val="003F3933"/>
    <w:rsid w:val="003F3AD0"/>
    <w:rsid w:val="003F3F72"/>
    <w:rsid w:val="003F4A0B"/>
    <w:rsid w:val="003F4B2D"/>
    <w:rsid w:val="003F6FB1"/>
    <w:rsid w:val="003F77D9"/>
    <w:rsid w:val="004000BE"/>
    <w:rsid w:val="004009CF"/>
    <w:rsid w:val="00402FF1"/>
    <w:rsid w:val="00403156"/>
    <w:rsid w:val="004037CB"/>
    <w:rsid w:val="00404D29"/>
    <w:rsid w:val="00404DBB"/>
    <w:rsid w:val="00406E4E"/>
    <w:rsid w:val="00411085"/>
    <w:rsid w:val="004111C3"/>
    <w:rsid w:val="00411D94"/>
    <w:rsid w:val="00411D9D"/>
    <w:rsid w:val="0041273D"/>
    <w:rsid w:val="00412AA0"/>
    <w:rsid w:val="00413AA1"/>
    <w:rsid w:val="004141A5"/>
    <w:rsid w:val="00415443"/>
    <w:rsid w:val="0041611E"/>
    <w:rsid w:val="0041669F"/>
    <w:rsid w:val="004202C3"/>
    <w:rsid w:val="00421965"/>
    <w:rsid w:val="00423251"/>
    <w:rsid w:val="00424211"/>
    <w:rsid w:val="0043053A"/>
    <w:rsid w:val="00431456"/>
    <w:rsid w:val="004319FA"/>
    <w:rsid w:val="00431D31"/>
    <w:rsid w:val="00431F06"/>
    <w:rsid w:val="00434BF4"/>
    <w:rsid w:val="00441DF0"/>
    <w:rsid w:val="00442300"/>
    <w:rsid w:val="00442495"/>
    <w:rsid w:val="00443130"/>
    <w:rsid w:val="00443734"/>
    <w:rsid w:val="00444849"/>
    <w:rsid w:val="0044539B"/>
    <w:rsid w:val="00445498"/>
    <w:rsid w:val="004455FD"/>
    <w:rsid w:val="00446712"/>
    <w:rsid w:val="00446729"/>
    <w:rsid w:val="00450070"/>
    <w:rsid w:val="00450467"/>
    <w:rsid w:val="004519E8"/>
    <w:rsid w:val="004540A3"/>
    <w:rsid w:val="004545F6"/>
    <w:rsid w:val="00454979"/>
    <w:rsid w:val="00454C3F"/>
    <w:rsid w:val="004552DA"/>
    <w:rsid w:val="00456A9F"/>
    <w:rsid w:val="00462A8B"/>
    <w:rsid w:val="00463063"/>
    <w:rsid w:val="00463B77"/>
    <w:rsid w:val="004644EC"/>
    <w:rsid w:val="004667CA"/>
    <w:rsid w:val="00467C39"/>
    <w:rsid w:val="0047059E"/>
    <w:rsid w:val="00472285"/>
    <w:rsid w:val="00472933"/>
    <w:rsid w:val="004742C4"/>
    <w:rsid w:val="00481321"/>
    <w:rsid w:val="00482C85"/>
    <w:rsid w:val="004834F0"/>
    <w:rsid w:val="00483AC5"/>
    <w:rsid w:val="004844E3"/>
    <w:rsid w:val="0048662B"/>
    <w:rsid w:val="00486A82"/>
    <w:rsid w:val="00490787"/>
    <w:rsid w:val="00491E69"/>
    <w:rsid w:val="00493100"/>
    <w:rsid w:val="00493F44"/>
    <w:rsid w:val="0049401F"/>
    <w:rsid w:val="004949A5"/>
    <w:rsid w:val="004950BB"/>
    <w:rsid w:val="00495EF3"/>
    <w:rsid w:val="004A1114"/>
    <w:rsid w:val="004A2A3D"/>
    <w:rsid w:val="004A6BD4"/>
    <w:rsid w:val="004A7051"/>
    <w:rsid w:val="004A76E4"/>
    <w:rsid w:val="004A7A50"/>
    <w:rsid w:val="004B0EA3"/>
    <w:rsid w:val="004B1580"/>
    <w:rsid w:val="004B1831"/>
    <w:rsid w:val="004B1D01"/>
    <w:rsid w:val="004B1DA8"/>
    <w:rsid w:val="004B1F32"/>
    <w:rsid w:val="004B2555"/>
    <w:rsid w:val="004B2C7D"/>
    <w:rsid w:val="004B3341"/>
    <w:rsid w:val="004B66BE"/>
    <w:rsid w:val="004B6B3C"/>
    <w:rsid w:val="004B6FA1"/>
    <w:rsid w:val="004B7027"/>
    <w:rsid w:val="004B7D57"/>
    <w:rsid w:val="004C0E36"/>
    <w:rsid w:val="004C1B77"/>
    <w:rsid w:val="004C1C73"/>
    <w:rsid w:val="004C29BA"/>
    <w:rsid w:val="004C3932"/>
    <w:rsid w:val="004C3CC3"/>
    <w:rsid w:val="004C46A8"/>
    <w:rsid w:val="004C53F0"/>
    <w:rsid w:val="004C68B2"/>
    <w:rsid w:val="004C6A4E"/>
    <w:rsid w:val="004C6DC7"/>
    <w:rsid w:val="004C7072"/>
    <w:rsid w:val="004C7E31"/>
    <w:rsid w:val="004D113B"/>
    <w:rsid w:val="004D200B"/>
    <w:rsid w:val="004D2766"/>
    <w:rsid w:val="004D4715"/>
    <w:rsid w:val="004D5044"/>
    <w:rsid w:val="004D555B"/>
    <w:rsid w:val="004D5C8E"/>
    <w:rsid w:val="004D61F5"/>
    <w:rsid w:val="004D6419"/>
    <w:rsid w:val="004D7D88"/>
    <w:rsid w:val="004E0B42"/>
    <w:rsid w:val="004E122F"/>
    <w:rsid w:val="004E1F3F"/>
    <w:rsid w:val="004E1FB5"/>
    <w:rsid w:val="004E376D"/>
    <w:rsid w:val="004E61BE"/>
    <w:rsid w:val="004E6710"/>
    <w:rsid w:val="004E6B9A"/>
    <w:rsid w:val="004F0231"/>
    <w:rsid w:val="004F05DE"/>
    <w:rsid w:val="004F064F"/>
    <w:rsid w:val="004F1196"/>
    <w:rsid w:val="004F276B"/>
    <w:rsid w:val="004F3BF5"/>
    <w:rsid w:val="004F4F43"/>
    <w:rsid w:val="004F5612"/>
    <w:rsid w:val="004F567D"/>
    <w:rsid w:val="004F6CB0"/>
    <w:rsid w:val="004F6EED"/>
    <w:rsid w:val="004F70A9"/>
    <w:rsid w:val="004F775E"/>
    <w:rsid w:val="00500441"/>
    <w:rsid w:val="00500AAB"/>
    <w:rsid w:val="005026DE"/>
    <w:rsid w:val="005030DA"/>
    <w:rsid w:val="005035A0"/>
    <w:rsid w:val="005054C4"/>
    <w:rsid w:val="00505DA7"/>
    <w:rsid w:val="00507A43"/>
    <w:rsid w:val="00507BA0"/>
    <w:rsid w:val="00510004"/>
    <w:rsid w:val="00510986"/>
    <w:rsid w:val="00510A28"/>
    <w:rsid w:val="00511A73"/>
    <w:rsid w:val="00513857"/>
    <w:rsid w:val="00514B39"/>
    <w:rsid w:val="00515F28"/>
    <w:rsid w:val="00517978"/>
    <w:rsid w:val="00517CD9"/>
    <w:rsid w:val="00520B14"/>
    <w:rsid w:val="005214A2"/>
    <w:rsid w:val="00521597"/>
    <w:rsid w:val="00521642"/>
    <w:rsid w:val="00521B8F"/>
    <w:rsid w:val="005229B2"/>
    <w:rsid w:val="00522A24"/>
    <w:rsid w:val="00523ED5"/>
    <w:rsid w:val="005245F9"/>
    <w:rsid w:val="00524A08"/>
    <w:rsid w:val="005302F1"/>
    <w:rsid w:val="00532D91"/>
    <w:rsid w:val="005333CD"/>
    <w:rsid w:val="005356A0"/>
    <w:rsid w:val="00535AC6"/>
    <w:rsid w:val="00541230"/>
    <w:rsid w:val="00541624"/>
    <w:rsid w:val="00541685"/>
    <w:rsid w:val="00541C03"/>
    <w:rsid w:val="00541D27"/>
    <w:rsid w:val="00543D3A"/>
    <w:rsid w:val="005448C4"/>
    <w:rsid w:val="00544923"/>
    <w:rsid w:val="005457A6"/>
    <w:rsid w:val="005468C6"/>
    <w:rsid w:val="00550AC3"/>
    <w:rsid w:val="005520EE"/>
    <w:rsid w:val="00552A78"/>
    <w:rsid w:val="00552CE2"/>
    <w:rsid w:val="00554388"/>
    <w:rsid w:val="00556183"/>
    <w:rsid w:val="005565AB"/>
    <w:rsid w:val="0055731A"/>
    <w:rsid w:val="00557878"/>
    <w:rsid w:val="005604F5"/>
    <w:rsid w:val="00562767"/>
    <w:rsid w:val="00562929"/>
    <w:rsid w:val="00563614"/>
    <w:rsid w:val="00565353"/>
    <w:rsid w:val="00565DC3"/>
    <w:rsid w:val="0056645C"/>
    <w:rsid w:val="0056655D"/>
    <w:rsid w:val="00566EBF"/>
    <w:rsid w:val="00570C52"/>
    <w:rsid w:val="0057271C"/>
    <w:rsid w:val="005731D8"/>
    <w:rsid w:val="00573209"/>
    <w:rsid w:val="0057344F"/>
    <w:rsid w:val="00573485"/>
    <w:rsid w:val="00573748"/>
    <w:rsid w:val="0057579F"/>
    <w:rsid w:val="00575C78"/>
    <w:rsid w:val="0057709E"/>
    <w:rsid w:val="005773D8"/>
    <w:rsid w:val="00577FE4"/>
    <w:rsid w:val="00580F70"/>
    <w:rsid w:val="005810F0"/>
    <w:rsid w:val="005813F5"/>
    <w:rsid w:val="0058251B"/>
    <w:rsid w:val="0058412F"/>
    <w:rsid w:val="00584700"/>
    <w:rsid w:val="00585829"/>
    <w:rsid w:val="00587B0A"/>
    <w:rsid w:val="00587EF3"/>
    <w:rsid w:val="005912BF"/>
    <w:rsid w:val="00591FFA"/>
    <w:rsid w:val="00592CD6"/>
    <w:rsid w:val="0059501F"/>
    <w:rsid w:val="00595119"/>
    <w:rsid w:val="00595D02"/>
    <w:rsid w:val="005A000C"/>
    <w:rsid w:val="005A2360"/>
    <w:rsid w:val="005A2884"/>
    <w:rsid w:val="005A2EAD"/>
    <w:rsid w:val="005A3D31"/>
    <w:rsid w:val="005A47C9"/>
    <w:rsid w:val="005A51E3"/>
    <w:rsid w:val="005A5B8B"/>
    <w:rsid w:val="005A5D3F"/>
    <w:rsid w:val="005A651A"/>
    <w:rsid w:val="005A70DC"/>
    <w:rsid w:val="005B0711"/>
    <w:rsid w:val="005B2A74"/>
    <w:rsid w:val="005B2C3E"/>
    <w:rsid w:val="005B42D1"/>
    <w:rsid w:val="005B4777"/>
    <w:rsid w:val="005B5476"/>
    <w:rsid w:val="005B639B"/>
    <w:rsid w:val="005C07B7"/>
    <w:rsid w:val="005C0B95"/>
    <w:rsid w:val="005C224C"/>
    <w:rsid w:val="005C2287"/>
    <w:rsid w:val="005C29CF"/>
    <w:rsid w:val="005C2A3F"/>
    <w:rsid w:val="005C32A9"/>
    <w:rsid w:val="005C3742"/>
    <w:rsid w:val="005C374C"/>
    <w:rsid w:val="005C49CE"/>
    <w:rsid w:val="005C5FE4"/>
    <w:rsid w:val="005D0160"/>
    <w:rsid w:val="005D23C9"/>
    <w:rsid w:val="005D34BF"/>
    <w:rsid w:val="005D37DB"/>
    <w:rsid w:val="005D3AAA"/>
    <w:rsid w:val="005D47AA"/>
    <w:rsid w:val="005D4956"/>
    <w:rsid w:val="005D58E9"/>
    <w:rsid w:val="005D73C4"/>
    <w:rsid w:val="005D7779"/>
    <w:rsid w:val="005E0090"/>
    <w:rsid w:val="005E3DB3"/>
    <w:rsid w:val="005E3ED7"/>
    <w:rsid w:val="005E4054"/>
    <w:rsid w:val="005E414D"/>
    <w:rsid w:val="005E422B"/>
    <w:rsid w:val="005E4646"/>
    <w:rsid w:val="005E53C0"/>
    <w:rsid w:val="005E5D7D"/>
    <w:rsid w:val="005E640E"/>
    <w:rsid w:val="005E6FD2"/>
    <w:rsid w:val="005E70BE"/>
    <w:rsid w:val="005F0221"/>
    <w:rsid w:val="005F09FE"/>
    <w:rsid w:val="005F1147"/>
    <w:rsid w:val="005F18ED"/>
    <w:rsid w:val="005F2AFB"/>
    <w:rsid w:val="005F2D62"/>
    <w:rsid w:val="005F30C3"/>
    <w:rsid w:val="005F36E2"/>
    <w:rsid w:val="005F52EF"/>
    <w:rsid w:val="005F5D6D"/>
    <w:rsid w:val="005F6CE4"/>
    <w:rsid w:val="005F720C"/>
    <w:rsid w:val="005F7DCE"/>
    <w:rsid w:val="005F7F73"/>
    <w:rsid w:val="00601D49"/>
    <w:rsid w:val="00604253"/>
    <w:rsid w:val="00605094"/>
    <w:rsid w:val="00606A64"/>
    <w:rsid w:val="00607FCD"/>
    <w:rsid w:val="00612201"/>
    <w:rsid w:val="00612D47"/>
    <w:rsid w:val="00612DC0"/>
    <w:rsid w:val="00613BFC"/>
    <w:rsid w:val="00613C48"/>
    <w:rsid w:val="006145B6"/>
    <w:rsid w:val="00614648"/>
    <w:rsid w:val="00615FB2"/>
    <w:rsid w:val="00616263"/>
    <w:rsid w:val="00616811"/>
    <w:rsid w:val="006168F4"/>
    <w:rsid w:val="00616A70"/>
    <w:rsid w:val="00616BC0"/>
    <w:rsid w:val="00616D8A"/>
    <w:rsid w:val="0061756D"/>
    <w:rsid w:val="0061788E"/>
    <w:rsid w:val="00620537"/>
    <w:rsid w:val="006207BE"/>
    <w:rsid w:val="00621639"/>
    <w:rsid w:val="00621DF7"/>
    <w:rsid w:val="00621F4C"/>
    <w:rsid w:val="006220A4"/>
    <w:rsid w:val="00622AC3"/>
    <w:rsid w:val="00624BDF"/>
    <w:rsid w:val="00624DE9"/>
    <w:rsid w:val="0062558B"/>
    <w:rsid w:val="006255E9"/>
    <w:rsid w:val="00625692"/>
    <w:rsid w:val="00626897"/>
    <w:rsid w:val="00627740"/>
    <w:rsid w:val="006279D2"/>
    <w:rsid w:val="0063064A"/>
    <w:rsid w:val="006310A2"/>
    <w:rsid w:val="006313E2"/>
    <w:rsid w:val="0063148E"/>
    <w:rsid w:val="00633FFB"/>
    <w:rsid w:val="00634952"/>
    <w:rsid w:val="00635213"/>
    <w:rsid w:val="006353FF"/>
    <w:rsid w:val="006364DC"/>
    <w:rsid w:val="00637043"/>
    <w:rsid w:val="006416E1"/>
    <w:rsid w:val="006417A6"/>
    <w:rsid w:val="006417F0"/>
    <w:rsid w:val="00641888"/>
    <w:rsid w:val="00641BC4"/>
    <w:rsid w:val="00642A6F"/>
    <w:rsid w:val="006433EE"/>
    <w:rsid w:val="006433F6"/>
    <w:rsid w:val="00644DEF"/>
    <w:rsid w:val="00645AF0"/>
    <w:rsid w:val="006466AC"/>
    <w:rsid w:val="0065010F"/>
    <w:rsid w:val="00650838"/>
    <w:rsid w:val="00650FCF"/>
    <w:rsid w:val="006510C9"/>
    <w:rsid w:val="006514A0"/>
    <w:rsid w:val="00651CC8"/>
    <w:rsid w:val="00652838"/>
    <w:rsid w:val="006531E6"/>
    <w:rsid w:val="00653409"/>
    <w:rsid w:val="00653F14"/>
    <w:rsid w:val="0065411C"/>
    <w:rsid w:val="0065609D"/>
    <w:rsid w:val="006612AC"/>
    <w:rsid w:val="00662038"/>
    <w:rsid w:val="0066241E"/>
    <w:rsid w:val="00662DA3"/>
    <w:rsid w:val="00662F9B"/>
    <w:rsid w:val="00664272"/>
    <w:rsid w:val="006647AF"/>
    <w:rsid w:val="00664CC5"/>
    <w:rsid w:val="0066524D"/>
    <w:rsid w:val="006663DD"/>
    <w:rsid w:val="006676E1"/>
    <w:rsid w:val="006704F5"/>
    <w:rsid w:val="006711E0"/>
    <w:rsid w:val="00671233"/>
    <w:rsid w:val="00674D26"/>
    <w:rsid w:val="00674F05"/>
    <w:rsid w:val="00674F27"/>
    <w:rsid w:val="00674FE6"/>
    <w:rsid w:val="00675435"/>
    <w:rsid w:val="00675678"/>
    <w:rsid w:val="00675DDB"/>
    <w:rsid w:val="00675DFE"/>
    <w:rsid w:val="00681C6D"/>
    <w:rsid w:val="00681CF2"/>
    <w:rsid w:val="006822C8"/>
    <w:rsid w:val="006835FC"/>
    <w:rsid w:val="00683721"/>
    <w:rsid w:val="006847CE"/>
    <w:rsid w:val="0068558E"/>
    <w:rsid w:val="00685F9C"/>
    <w:rsid w:val="006870F0"/>
    <w:rsid w:val="0069142E"/>
    <w:rsid w:val="0069160A"/>
    <w:rsid w:val="00691928"/>
    <w:rsid w:val="00691A37"/>
    <w:rsid w:val="00693098"/>
    <w:rsid w:val="006931B9"/>
    <w:rsid w:val="006947DA"/>
    <w:rsid w:val="006956FB"/>
    <w:rsid w:val="00695722"/>
    <w:rsid w:val="006967E2"/>
    <w:rsid w:val="0069694E"/>
    <w:rsid w:val="006975C5"/>
    <w:rsid w:val="00697FB5"/>
    <w:rsid w:val="006A023B"/>
    <w:rsid w:val="006A0C9A"/>
    <w:rsid w:val="006A3373"/>
    <w:rsid w:val="006A5AC8"/>
    <w:rsid w:val="006A62FF"/>
    <w:rsid w:val="006B00C1"/>
    <w:rsid w:val="006B0798"/>
    <w:rsid w:val="006B117F"/>
    <w:rsid w:val="006B13E8"/>
    <w:rsid w:val="006B1A3B"/>
    <w:rsid w:val="006B2E1D"/>
    <w:rsid w:val="006B3FC7"/>
    <w:rsid w:val="006B4A05"/>
    <w:rsid w:val="006B56C4"/>
    <w:rsid w:val="006B56DB"/>
    <w:rsid w:val="006B5E2D"/>
    <w:rsid w:val="006B6C8E"/>
    <w:rsid w:val="006B710E"/>
    <w:rsid w:val="006B7349"/>
    <w:rsid w:val="006B76C3"/>
    <w:rsid w:val="006C095B"/>
    <w:rsid w:val="006C1C40"/>
    <w:rsid w:val="006C2EEC"/>
    <w:rsid w:val="006C2FB1"/>
    <w:rsid w:val="006C4EED"/>
    <w:rsid w:val="006C5A22"/>
    <w:rsid w:val="006C5B66"/>
    <w:rsid w:val="006C5C6E"/>
    <w:rsid w:val="006C6294"/>
    <w:rsid w:val="006C7749"/>
    <w:rsid w:val="006C78D1"/>
    <w:rsid w:val="006C7F19"/>
    <w:rsid w:val="006D10CF"/>
    <w:rsid w:val="006D4AB5"/>
    <w:rsid w:val="006D50A8"/>
    <w:rsid w:val="006D5F3E"/>
    <w:rsid w:val="006D68B1"/>
    <w:rsid w:val="006D7FBC"/>
    <w:rsid w:val="006E023C"/>
    <w:rsid w:val="006E0540"/>
    <w:rsid w:val="006E10E1"/>
    <w:rsid w:val="006E217B"/>
    <w:rsid w:val="006E37ED"/>
    <w:rsid w:val="006E39F3"/>
    <w:rsid w:val="006E4A55"/>
    <w:rsid w:val="006E538F"/>
    <w:rsid w:val="006E5DA7"/>
    <w:rsid w:val="006F09E6"/>
    <w:rsid w:val="006F0B03"/>
    <w:rsid w:val="006F37C8"/>
    <w:rsid w:val="006F482B"/>
    <w:rsid w:val="006F54D0"/>
    <w:rsid w:val="006F7EA7"/>
    <w:rsid w:val="00700D19"/>
    <w:rsid w:val="00702120"/>
    <w:rsid w:val="007024E5"/>
    <w:rsid w:val="00702DC2"/>
    <w:rsid w:val="00703CB1"/>
    <w:rsid w:val="0070411F"/>
    <w:rsid w:val="00704519"/>
    <w:rsid w:val="00705008"/>
    <w:rsid w:val="00705EA2"/>
    <w:rsid w:val="007062CC"/>
    <w:rsid w:val="00706A28"/>
    <w:rsid w:val="007077E2"/>
    <w:rsid w:val="0071167C"/>
    <w:rsid w:val="00712DDE"/>
    <w:rsid w:val="007144EC"/>
    <w:rsid w:val="00715724"/>
    <w:rsid w:val="00715D33"/>
    <w:rsid w:val="007173AB"/>
    <w:rsid w:val="00717A8C"/>
    <w:rsid w:val="00717B92"/>
    <w:rsid w:val="00721F37"/>
    <w:rsid w:val="00722B8A"/>
    <w:rsid w:val="00722C59"/>
    <w:rsid w:val="007235B9"/>
    <w:rsid w:val="0072381E"/>
    <w:rsid w:val="00724DD6"/>
    <w:rsid w:val="00725008"/>
    <w:rsid w:val="007250FC"/>
    <w:rsid w:val="007268B5"/>
    <w:rsid w:val="007311EC"/>
    <w:rsid w:val="00731C66"/>
    <w:rsid w:val="007325A8"/>
    <w:rsid w:val="0073280E"/>
    <w:rsid w:val="00732CCB"/>
    <w:rsid w:val="00732F92"/>
    <w:rsid w:val="00733106"/>
    <w:rsid w:val="00737D6E"/>
    <w:rsid w:val="00744172"/>
    <w:rsid w:val="0074419C"/>
    <w:rsid w:val="00744451"/>
    <w:rsid w:val="00744CBD"/>
    <w:rsid w:val="00745C47"/>
    <w:rsid w:val="00745C98"/>
    <w:rsid w:val="00746944"/>
    <w:rsid w:val="00750C0B"/>
    <w:rsid w:val="00752C13"/>
    <w:rsid w:val="007552FF"/>
    <w:rsid w:val="00756674"/>
    <w:rsid w:val="00756ADD"/>
    <w:rsid w:val="00756E17"/>
    <w:rsid w:val="00757128"/>
    <w:rsid w:val="00760559"/>
    <w:rsid w:val="007612C2"/>
    <w:rsid w:val="0076186F"/>
    <w:rsid w:val="00761E33"/>
    <w:rsid w:val="00762EF0"/>
    <w:rsid w:val="00763060"/>
    <w:rsid w:val="0076374F"/>
    <w:rsid w:val="00764182"/>
    <w:rsid w:val="007641C7"/>
    <w:rsid w:val="007645B7"/>
    <w:rsid w:val="007650C8"/>
    <w:rsid w:val="00765211"/>
    <w:rsid w:val="007657DB"/>
    <w:rsid w:val="00766F0D"/>
    <w:rsid w:val="00770782"/>
    <w:rsid w:val="007715B1"/>
    <w:rsid w:val="007723A4"/>
    <w:rsid w:val="0077442C"/>
    <w:rsid w:val="00775551"/>
    <w:rsid w:val="00775ADF"/>
    <w:rsid w:val="00776730"/>
    <w:rsid w:val="00776C9F"/>
    <w:rsid w:val="00777EB9"/>
    <w:rsid w:val="007800D7"/>
    <w:rsid w:val="00780227"/>
    <w:rsid w:val="0078038D"/>
    <w:rsid w:val="007818D2"/>
    <w:rsid w:val="0078274D"/>
    <w:rsid w:val="00784640"/>
    <w:rsid w:val="007862F0"/>
    <w:rsid w:val="00790781"/>
    <w:rsid w:val="00790974"/>
    <w:rsid w:val="00790D26"/>
    <w:rsid w:val="00790E65"/>
    <w:rsid w:val="007910D4"/>
    <w:rsid w:val="0079147A"/>
    <w:rsid w:val="0079198C"/>
    <w:rsid w:val="00791C49"/>
    <w:rsid w:val="007935BC"/>
    <w:rsid w:val="00793623"/>
    <w:rsid w:val="0079398A"/>
    <w:rsid w:val="00794547"/>
    <w:rsid w:val="007953B4"/>
    <w:rsid w:val="0079560A"/>
    <w:rsid w:val="00795C49"/>
    <w:rsid w:val="00796787"/>
    <w:rsid w:val="007967C1"/>
    <w:rsid w:val="00796DC0"/>
    <w:rsid w:val="007970BB"/>
    <w:rsid w:val="007979A1"/>
    <w:rsid w:val="00797F2F"/>
    <w:rsid w:val="007A015E"/>
    <w:rsid w:val="007A04B9"/>
    <w:rsid w:val="007A080A"/>
    <w:rsid w:val="007A2DC9"/>
    <w:rsid w:val="007A31AC"/>
    <w:rsid w:val="007A3551"/>
    <w:rsid w:val="007A446B"/>
    <w:rsid w:val="007A5CA9"/>
    <w:rsid w:val="007A713D"/>
    <w:rsid w:val="007A7ED9"/>
    <w:rsid w:val="007B0382"/>
    <w:rsid w:val="007B0B12"/>
    <w:rsid w:val="007B24DB"/>
    <w:rsid w:val="007B37D0"/>
    <w:rsid w:val="007B3FAD"/>
    <w:rsid w:val="007B5915"/>
    <w:rsid w:val="007B5EA2"/>
    <w:rsid w:val="007B6F10"/>
    <w:rsid w:val="007C21E1"/>
    <w:rsid w:val="007C26D5"/>
    <w:rsid w:val="007C26E5"/>
    <w:rsid w:val="007C3461"/>
    <w:rsid w:val="007C3583"/>
    <w:rsid w:val="007C381E"/>
    <w:rsid w:val="007C46DD"/>
    <w:rsid w:val="007C4A02"/>
    <w:rsid w:val="007C4B8E"/>
    <w:rsid w:val="007C50C6"/>
    <w:rsid w:val="007C6684"/>
    <w:rsid w:val="007C724E"/>
    <w:rsid w:val="007C7CB5"/>
    <w:rsid w:val="007D021C"/>
    <w:rsid w:val="007D20B5"/>
    <w:rsid w:val="007D2A93"/>
    <w:rsid w:val="007D4938"/>
    <w:rsid w:val="007D792A"/>
    <w:rsid w:val="007D7C76"/>
    <w:rsid w:val="007E010C"/>
    <w:rsid w:val="007E11A4"/>
    <w:rsid w:val="007E18D6"/>
    <w:rsid w:val="007E1A23"/>
    <w:rsid w:val="007E268B"/>
    <w:rsid w:val="007E2890"/>
    <w:rsid w:val="007E2F71"/>
    <w:rsid w:val="007E36D3"/>
    <w:rsid w:val="007E3B50"/>
    <w:rsid w:val="007E537C"/>
    <w:rsid w:val="007F01EA"/>
    <w:rsid w:val="007F11AD"/>
    <w:rsid w:val="007F19F2"/>
    <w:rsid w:val="007F1A92"/>
    <w:rsid w:val="007F2984"/>
    <w:rsid w:val="007F2CFE"/>
    <w:rsid w:val="007F2F53"/>
    <w:rsid w:val="007F36AF"/>
    <w:rsid w:val="007F4633"/>
    <w:rsid w:val="007F4893"/>
    <w:rsid w:val="007F57E8"/>
    <w:rsid w:val="007F5B82"/>
    <w:rsid w:val="007F6E79"/>
    <w:rsid w:val="007F7EDA"/>
    <w:rsid w:val="00800214"/>
    <w:rsid w:val="00800971"/>
    <w:rsid w:val="00801B5D"/>
    <w:rsid w:val="00802686"/>
    <w:rsid w:val="00802E20"/>
    <w:rsid w:val="0080467D"/>
    <w:rsid w:val="008047DD"/>
    <w:rsid w:val="00804B5F"/>
    <w:rsid w:val="00806116"/>
    <w:rsid w:val="00806689"/>
    <w:rsid w:val="0081185C"/>
    <w:rsid w:val="008129BD"/>
    <w:rsid w:val="0081319A"/>
    <w:rsid w:val="00813444"/>
    <w:rsid w:val="00813BFE"/>
    <w:rsid w:val="00814BEA"/>
    <w:rsid w:val="00815E61"/>
    <w:rsid w:val="0081645E"/>
    <w:rsid w:val="008166CC"/>
    <w:rsid w:val="00816A4E"/>
    <w:rsid w:val="008177AD"/>
    <w:rsid w:val="008216A6"/>
    <w:rsid w:val="00822C13"/>
    <w:rsid w:val="008245F9"/>
    <w:rsid w:val="00824D92"/>
    <w:rsid w:val="00825B9A"/>
    <w:rsid w:val="00825D7D"/>
    <w:rsid w:val="008267F8"/>
    <w:rsid w:val="00832EB3"/>
    <w:rsid w:val="008331DD"/>
    <w:rsid w:val="00835BDC"/>
    <w:rsid w:val="00835ECE"/>
    <w:rsid w:val="00836C9E"/>
    <w:rsid w:val="00842012"/>
    <w:rsid w:val="008424D2"/>
    <w:rsid w:val="00846544"/>
    <w:rsid w:val="00846D03"/>
    <w:rsid w:val="00847298"/>
    <w:rsid w:val="00847407"/>
    <w:rsid w:val="008500EC"/>
    <w:rsid w:val="00852CF3"/>
    <w:rsid w:val="008540A3"/>
    <w:rsid w:val="00854356"/>
    <w:rsid w:val="0085489F"/>
    <w:rsid w:val="0085508F"/>
    <w:rsid w:val="00856448"/>
    <w:rsid w:val="00857473"/>
    <w:rsid w:val="00857580"/>
    <w:rsid w:val="00860119"/>
    <w:rsid w:val="00860200"/>
    <w:rsid w:val="00861663"/>
    <w:rsid w:val="00861A51"/>
    <w:rsid w:val="008642D0"/>
    <w:rsid w:val="00864727"/>
    <w:rsid w:val="00865B03"/>
    <w:rsid w:val="00865F0D"/>
    <w:rsid w:val="00866B1C"/>
    <w:rsid w:val="00866B29"/>
    <w:rsid w:val="00866E6A"/>
    <w:rsid w:val="008707FF"/>
    <w:rsid w:val="00871012"/>
    <w:rsid w:val="0087194E"/>
    <w:rsid w:val="0087368D"/>
    <w:rsid w:val="00873CA0"/>
    <w:rsid w:val="00874963"/>
    <w:rsid w:val="00876390"/>
    <w:rsid w:val="008763E6"/>
    <w:rsid w:val="00876A6F"/>
    <w:rsid w:val="00876DA0"/>
    <w:rsid w:val="008776A3"/>
    <w:rsid w:val="00877787"/>
    <w:rsid w:val="008777D1"/>
    <w:rsid w:val="00877DF1"/>
    <w:rsid w:val="00880BBD"/>
    <w:rsid w:val="00881FDD"/>
    <w:rsid w:val="00882029"/>
    <w:rsid w:val="00882163"/>
    <w:rsid w:val="00882253"/>
    <w:rsid w:val="00883558"/>
    <w:rsid w:val="00884374"/>
    <w:rsid w:val="00884902"/>
    <w:rsid w:val="00885817"/>
    <w:rsid w:val="00885CEB"/>
    <w:rsid w:val="00886716"/>
    <w:rsid w:val="00887686"/>
    <w:rsid w:val="008907CE"/>
    <w:rsid w:val="008907D9"/>
    <w:rsid w:val="0089178A"/>
    <w:rsid w:val="00891E90"/>
    <w:rsid w:val="00891EE1"/>
    <w:rsid w:val="0089201F"/>
    <w:rsid w:val="00892862"/>
    <w:rsid w:val="00893755"/>
    <w:rsid w:val="0089447B"/>
    <w:rsid w:val="00895764"/>
    <w:rsid w:val="00895EF9"/>
    <w:rsid w:val="00896663"/>
    <w:rsid w:val="00896D59"/>
    <w:rsid w:val="008978AA"/>
    <w:rsid w:val="00897FDF"/>
    <w:rsid w:val="008A1313"/>
    <w:rsid w:val="008A5BB5"/>
    <w:rsid w:val="008A67F7"/>
    <w:rsid w:val="008A6B36"/>
    <w:rsid w:val="008A77F7"/>
    <w:rsid w:val="008A7818"/>
    <w:rsid w:val="008B49F2"/>
    <w:rsid w:val="008B52BA"/>
    <w:rsid w:val="008B5854"/>
    <w:rsid w:val="008B590A"/>
    <w:rsid w:val="008B5EA2"/>
    <w:rsid w:val="008B6D85"/>
    <w:rsid w:val="008B78C6"/>
    <w:rsid w:val="008B78C9"/>
    <w:rsid w:val="008C0045"/>
    <w:rsid w:val="008C1400"/>
    <w:rsid w:val="008C2297"/>
    <w:rsid w:val="008C32F0"/>
    <w:rsid w:val="008C3FCF"/>
    <w:rsid w:val="008C4209"/>
    <w:rsid w:val="008C59FF"/>
    <w:rsid w:val="008C6E94"/>
    <w:rsid w:val="008D16FE"/>
    <w:rsid w:val="008D1B92"/>
    <w:rsid w:val="008D4680"/>
    <w:rsid w:val="008D5CB8"/>
    <w:rsid w:val="008D7E77"/>
    <w:rsid w:val="008E041A"/>
    <w:rsid w:val="008E084E"/>
    <w:rsid w:val="008E11DC"/>
    <w:rsid w:val="008E1D35"/>
    <w:rsid w:val="008E48FD"/>
    <w:rsid w:val="008E4BAB"/>
    <w:rsid w:val="008E50E8"/>
    <w:rsid w:val="008E6AD7"/>
    <w:rsid w:val="008E7513"/>
    <w:rsid w:val="008F08B7"/>
    <w:rsid w:val="008F1E78"/>
    <w:rsid w:val="008F386A"/>
    <w:rsid w:val="008F3CAE"/>
    <w:rsid w:val="008F4CA3"/>
    <w:rsid w:val="008F5225"/>
    <w:rsid w:val="008F6C4C"/>
    <w:rsid w:val="009005D8"/>
    <w:rsid w:val="009016AF"/>
    <w:rsid w:val="0090282D"/>
    <w:rsid w:val="00902E56"/>
    <w:rsid w:val="00903825"/>
    <w:rsid w:val="009061C9"/>
    <w:rsid w:val="009068EC"/>
    <w:rsid w:val="0090725D"/>
    <w:rsid w:val="00910BDD"/>
    <w:rsid w:val="009111F4"/>
    <w:rsid w:val="0091124A"/>
    <w:rsid w:val="0091299C"/>
    <w:rsid w:val="00913657"/>
    <w:rsid w:val="0091373C"/>
    <w:rsid w:val="00915108"/>
    <w:rsid w:val="00916FD3"/>
    <w:rsid w:val="00917789"/>
    <w:rsid w:val="009179A1"/>
    <w:rsid w:val="0092093C"/>
    <w:rsid w:val="0092167B"/>
    <w:rsid w:val="00921DEC"/>
    <w:rsid w:val="00924114"/>
    <w:rsid w:val="0092475B"/>
    <w:rsid w:val="00924835"/>
    <w:rsid w:val="00924E63"/>
    <w:rsid w:val="0092594B"/>
    <w:rsid w:val="009266D8"/>
    <w:rsid w:val="00926C31"/>
    <w:rsid w:val="00930464"/>
    <w:rsid w:val="009309E0"/>
    <w:rsid w:val="00930FC2"/>
    <w:rsid w:val="0093377B"/>
    <w:rsid w:val="00935229"/>
    <w:rsid w:val="00937379"/>
    <w:rsid w:val="00940167"/>
    <w:rsid w:val="0094069E"/>
    <w:rsid w:val="009421A8"/>
    <w:rsid w:val="0094452E"/>
    <w:rsid w:val="00944EEC"/>
    <w:rsid w:val="0094553D"/>
    <w:rsid w:val="00946D9C"/>
    <w:rsid w:val="0095185F"/>
    <w:rsid w:val="00952D83"/>
    <w:rsid w:val="00954F05"/>
    <w:rsid w:val="00955416"/>
    <w:rsid w:val="00955588"/>
    <w:rsid w:val="0095563F"/>
    <w:rsid w:val="00955D55"/>
    <w:rsid w:val="00955FC0"/>
    <w:rsid w:val="00956463"/>
    <w:rsid w:val="00956C4D"/>
    <w:rsid w:val="0096240C"/>
    <w:rsid w:val="00962430"/>
    <w:rsid w:val="009624D5"/>
    <w:rsid w:val="009628B2"/>
    <w:rsid w:val="00963B96"/>
    <w:rsid w:val="00964F8C"/>
    <w:rsid w:val="00965A50"/>
    <w:rsid w:val="00965BDD"/>
    <w:rsid w:val="009664E6"/>
    <w:rsid w:val="00967A28"/>
    <w:rsid w:val="00970C05"/>
    <w:rsid w:val="00970D93"/>
    <w:rsid w:val="009712EE"/>
    <w:rsid w:val="0097353E"/>
    <w:rsid w:val="00973AC3"/>
    <w:rsid w:val="00973F5D"/>
    <w:rsid w:val="00974190"/>
    <w:rsid w:val="00974821"/>
    <w:rsid w:val="00975A1E"/>
    <w:rsid w:val="00976101"/>
    <w:rsid w:val="00976B61"/>
    <w:rsid w:val="00976F38"/>
    <w:rsid w:val="009774B1"/>
    <w:rsid w:val="00980201"/>
    <w:rsid w:val="00980466"/>
    <w:rsid w:val="00980909"/>
    <w:rsid w:val="00980D16"/>
    <w:rsid w:val="00983C8E"/>
    <w:rsid w:val="009847AB"/>
    <w:rsid w:val="0098502F"/>
    <w:rsid w:val="0098514C"/>
    <w:rsid w:val="00991E23"/>
    <w:rsid w:val="00992541"/>
    <w:rsid w:val="00992A3D"/>
    <w:rsid w:val="0099383B"/>
    <w:rsid w:val="009940E8"/>
    <w:rsid w:val="009949D2"/>
    <w:rsid w:val="00995DD6"/>
    <w:rsid w:val="00996703"/>
    <w:rsid w:val="009A00CF"/>
    <w:rsid w:val="009A09AE"/>
    <w:rsid w:val="009A0D1B"/>
    <w:rsid w:val="009A14B5"/>
    <w:rsid w:val="009A15C8"/>
    <w:rsid w:val="009A2E24"/>
    <w:rsid w:val="009A3938"/>
    <w:rsid w:val="009A5A90"/>
    <w:rsid w:val="009A60D7"/>
    <w:rsid w:val="009B00FE"/>
    <w:rsid w:val="009B0212"/>
    <w:rsid w:val="009B048F"/>
    <w:rsid w:val="009B2B9A"/>
    <w:rsid w:val="009B3726"/>
    <w:rsid w:val="009B3AE2"/>
    <w:rsid w:val="009B40D3"/>
    <w:rsid w:val="009B4CEB"/>
    <w:rsid w:val="009B51FC"/>
    <w:rsid w:val="009B5FFF"/>
    <w:rsid w:val="009B7420"/>
    <w:rsid w:val="009B7FF7"/>
    <w:rsid w:val="009C0963"/>
    <w:rsid w:val="009C0A04"/>
    <w:rsid w:val="009C0F02"/>
    <w:rsid w:val="009C1D53"/>
    <w:rsid w:val="009C1F47"/>
    <w:rsid w:val="009C2160"/>
    <w:rsid w:val="009C3050"/>
    <w:rsid w:val="009C30C9"/>
    <w:rsid w:val="009C3CC7"/>
    <w:rsid w:val="009C490A"/>
    <w:rsid w:val="009C51AE"/>
    <w:rsid w:val="009C6A1A"/>
    <w:rsid w:val="009C6C02"/>
    <w:rsid w:val="009C70BE"/>
    <w:rsid w:val="009C76D5"/>
    <w:rsid w:val="009D0B74"/>
    <w:rsid w:val="009D1AA6"/>
    <w:rsid w:val="009D268A"/>
    <w:rsid w:val="009D378A"/>
    <w:rsid w:val="009D44BD"/>
    <w:rsid w:val="009D45B6"/>
    <w:rsid w:val="009D4C26"/>
    <w:rsid w:val="009D541D"/>
    <w:rsid w:val="009D74CD"/>
    <w:rsid w:val="009E119C"/>
    <w:rsid w:val="009E2D54"/>
    <w:rsid w:val="009E3091"/>
    <w:rsid w:val="009E325F"/>
    <w:rsid w:val="009E36A3"/>
    <w:rsid w:val="009E3934"/>
    <w:rsid w:val="009E4701"/>
    <w:rsid w:val="009E4FB9"/>
    <w:rsid w:val="009E529F"/>
    <w:rsid w:val="009E7F63"/>
    <w:rsid w:val="009F047F"/>
    <w:rsid w:val="009F13F5"/>
    <w:rsid w:val="009F1BFA"/>
    <w:rsid w:val="009F1D25"/>
    <w:rsid w:val="009F294D"/>
    <w:rsid w:val="009F3B9B"/>
    <w:rsid w:val="009F3BE1"/>
    <w:rsid w:val="009F3C92"/>
    <w:rsid w:val="009F4553"/>
    <w:rsid w:val="009F5A20"/>
    <w:rsid w:val="009F5FB7"/>
    <w:rsid w:val="00A0131A"/>
    <w:rsid w:val="00A01FC7"/>
    <w:rsid w:val="00A049FE"/>
    <w:rsid w:val="00A04EDE"/>
    <w:rsid w:val="00A0512D"/>
    <w:rsid w:val="00A05152"/>
    <w:rsid w:val="00A07EAE"/>
    <w:rsid w:val="00A106BB"/>
    <w:rsid w:val="00A11CAA"/>
    <w:rsid w:val="00A11FC7"/>
    <w:rsid w:val="00A11FF0"/>
    <w:rsid w:val="00A12DF6"/>
    <w:rsid w:val="00A142D3"/>
    <w:rsid w:val="00A15625"/>
    <w:rsid w:val="00A16501"/>
    <w:rsid w:val="00A1782B"/>
    <w:rsid w:val="00A21B72"/>
    <w:rsid w:val="00A2214B"/>
    <w:rsid w:val="00A2274B"/>
    <w:rsid w:val="00A22AD1"/>
    <w:rsid w:val="00A22FAB"/>
    <w:rsid w:val="00A2317A"/>
    <w:rsid w:val="00A242EF"/>
    <w:rsid w:val="00A24E5E"/>
    <w:rsid w:val="00A2577E"/>
    <w:rsid w:val="00A30F26"/>
    <w:rsid w:val="00A32F69"/>
    <w:rsid w:val="00A33A81"/>
    <w:rsid w:val="00A33FC8"/>
    <w:rsid w:val="00A34832"/>
    <w:rsid w:val="00A34E79"/>
    <w:rsid w:val="00A34E8F"/>
    <w:rsid w:val="00A40E95"/>
    <w:rsid w:val="00A427F7"/>
    <w:rsid w:val="00A42D82"/>
    <w:rsid w:val="00A43468"/>
    <w:rsid w:val="00A50081"/>
    <w:rsid w:val="00A5019B"/>
    <w:rsid w:val="00A502B3"/>
    <w:rsid w:val="00A5079D"/>
    <w:rsid w:val="00A50C7B"/>
    <w:rsid w:val="00A50D2F"/>
    <w:rsid w:val="00A528E9"/>
    <w:rsid w:val="00A52FBB"/>
    <w:rsid w:val="00A53226"/>
    <w:rsid w:val="00A5400D"/>
    <w:rsid w:val="00A54D49"/>
    <w:rsid w:val="00A551AE"/>
    <w:rsid w:val="00A56E9F"/>
    <w:rsid w:val="00A57952"/>
    <w:rsid w:val="00A60365"/>
    <w:rsid w:val="00A62C04"/>
    <w:rsid w:val="00A62F14"/>
    <w:rsid w:val="00A63429"/>
    <w:rsid w:val="00A637DD"/>
    <w:rsid w:val="00A63C0B"/>
    <w:rsid w:val="00A641CC"/>
    <w:rsid w:val="00A6578B"/>
    <w:rsid w:val="00A6630E"/>
    <w:rsid w:val="00A66460"/>
    <w:rsid w:val="00A668EF"/>
    <w:rsid w:val="00A67074"/>
    <w:rsid w:val="00A6744B"/>
    <w:rsid w:val="00A67CF2"/>
    <w:rsid w:val="00A705E4"/>
    <w:rsid w:val="00A711E2"/>
    <w:rsid w:val="00A71DDD"/>
    <w:rsid w:val="00A72021"/>
    <w:rsid w:val="00A73402"/>
    <w:rsid w:val="00A74B86"/>
    <w:rsid w:val="00A74DAD"/>
    <w:rsid w:val="00A74F97"/>
    <w:rsid w:val="00A76574"/>
    <w:rsid w:val="00A77301"/>
    <w:rsid w:val="00A8371D"/>
    <w:rsid w:val="00A84C10"/>
    <w:rsid w:val="00A84C4D"/>
    <w:rsid w:val="00A854AC"/>
    <w:rsid w:val="00A85B36"/>
    <w:rsid w:val="00A862B8"/>
    <w:rsid w:val="00A86537"/>
    <w:rsid w:val="00A900D8"/>
    <w:rsid w:val="00A908A6"/>
    <w:rsid w:val="00A912A5"/>
    <w:rsid w:val="00A92F25"/>
    <w:rsid w:val="00A9305C"/>
    <w:rsid w:val="00A930B6"/>
    <w:rsid w:val="00A93E2A"/>
    <w:rsid w:val="00A94D39"/>
    <w:rsid w:val="00A95ACF"/>
    <w:rsid w:val="00A96581"/>
    <w:rsid w:val="00A97BAC"/>
    <w:rsid w:val="00AA0BE1"/>
    <w:rsid w:val="00AA18DF"/>
    <w:rsid w:val="00AA5922"/>
    <w:rsid w:val="00AA66CE"/>
    <w:rsid w:val="00AB22AB"/>
    <w:rsid w:val="00AB3305"/>
    <w:rsid w:val="00AB3B09"/>
    <w:rsid w:val="00AB3BB4"/>
    <w:rsid w:val="00AB4D01"/>
    <w:rsid w:val="00AB539A"/>
    <w:rsid w:val="00AB6726"/>
    <w:rsid w:val="00AC028B"/>
    <w:rsid w:val="00AC0DDF"/>
    <w:rsid w:val="00AC10B1"/>
    <w:rsid w:val="00AC1AA3"/>
    <w:rsid w:val="00AC1B28"/>
    <w:rsid w:val="00AC1CF2"/>
    <w:rsid w:val="00AC3D2A"/>
    <w:rsid w:val="00AC3DF4"/>
    <w:rsid w:val="00AC3F07"/>
    <w:rsid w:val="00AC4670"/>
    <w:rsid w:val="00AC59FD"/>
    <w:rsid w:val="00AC69E4"/>
    <w:rsid w:val="00AC7845"/>
    <w:rsid w:val="00AC79BF"/>
    <w:rsid w:val="00AD2A43"/>
    <w:rsid w:val="00AD3BBF"/>
    <w:rsid w:val="00AD3FDA"/>
    <w:rsid w:val="00AD482B"/>
    <w:rsid w:val="00AD581F"/>
    <w:rsid w:val="00AD5A86"/>
    <w:rsid w:val="00AD5BDF"/>
    <w:rsid w:val="00AD611C"/>
    <w:rsid w:val="00AD6E58"/>
    <w:rsid w:val="00AD7AC4"/>
    <w:rsid w:val="00AD7EA8"/>
    <w:rsid w:val="00AE02B8"/>
    <w:rsid w:val="00AE0CCE"/>
    <w:rsid w:val="00AE0CF4"/>
    <w:rsid w:val="00AE2459"/>
    <w:rsid w:val="00AE2DE4"/>
    <w:rsid w:val="00AE3D52"/>
    <w:rsid w:val="00AE4447"/>
    <w:rsid w:val="00AE4647"/>
    <w:rsid w:val="00AE5DE5"/>
    <w:rsid w:val="00AF02E0"/>
    <w:rsid w:val="00AF160D"/>
    <w:rsid w:val="00AF2B3A"/>
    <w:rsid w:val="00AF2DF9"/>
    <w:rsid w:val="00AF3332"/>
    <w:rsid w:val="00AF36F4"/>
    <w:rsid w:val="00AF4A58"/>
    <w:rsid w:val="00AF4C1B"/>
    <w:rsid w:val="00AF4E2D"/>
    <w:rsid w:val="00AF4E67"/>
    <w:rsid w:val="00AF637A"/>
    <w:rsid w:val="00AF7DB5"/>
    <w:rsid w:val="00B004D2"/>
    <w:rsid w:val="00B014A1"/>
    <w:rsid w:val="00B015E3"/>
    <w:rsid w:val="00B01C55"/>
    <w:rsid w:val="00B01DD0"/>
    <w:rsid w:val="00B025A0"/>
    <w:rsid w:val="00B03CB4"/>
    <w:rsid w:val="00B03D9A"/>
    <w:rsid w:val="00B05634"/>
    <w:rsid w:val="00B065DF"/>
    <w:rsid w:val="00B06AFC"/>
    <w:rsid w:val="00B06FE0"/>
    <w:rsid w:val="00B10E22"/>
    <w:rsid w:val="00B115E6"/>
    <w:rsid w:val="00B119C2"/>
    <w:rsid w:val="00B135B5"/>
    <w:rsid w:val="00B13BA5"/>
    <w:rsid w:val="00B15173"/>
    <w:rsid w:val="00B15277"/>
    <w:rsid w:val="00B1591E"/>
    <w:rsid w:val="00B16809"/>
    <w:rsid w:val="00B16D03"/>
    <w:rsid w:val="00B17063"/>
    <w:rsid w:val="00B22017"/>
    <w:rsid w:val="00B225D3"/>
    <w:rsid w:val="00B22DC1"/>
    <w:rsid w:val="00B23079"/>
    <w:rsid w:val="00B23318"/>
    <w:rsid w:val="00B2603A"/>
    <w:rsid w:val="00B261CC"/>
    <w:rsid w:val="00B2634F"/>
    <w:rsid w:val="00B26722"/>
    <w:rsid w:val="00B271AC"/>
    <w:rsid w:val="00B275F1"/>
    <w:rsid w:val="00B30A3B"/>
    <w:rsid w:val="00B31A4E"/>
    <w:rsid w:val="00B31E18"/>
    <w:rsid w:val="00B31F91"/>
    <w:rsid w:val="00B31FB0"/>
    <w:rsid w:val="00B320DB"/>
    <w:rsid w:val="00B32F35"/>
    <w:rsid w:val="00B35315"/>
    <w:rsid w:val="00B353EE"/>
    <w:rsid w:val="00B354B1"/>
    <w:rsid w:val="00B35604"/>
    <w:rsid w:val="00B35AD7"/>
    <w:rsid w:val="00B36243"/>
    <w:rsid w:val="00B363B8"/>
    <w:rsid w:val="00B421FE"/>
    <w:rsid w:val="00B42A56"/>
    <w:rsid w:val="00B44084"/>
    <w:rsid w:val="00B4469B"/>
    <w:rsid w:val="00B44FD8"/>
    <w:rsid w:val="00B44FEE"/>
    <w:rsid w:val="00B4773D"/>
    <w:rsid w:val="00B50D27"/>
    <w:rsid w:val="00B52769"/>
    <w:rsid w:val="00B538F5"/>
    <w:rsid w:val="00B53D0D"/>
    <w:rsid w:val="00B545A2"/>
    <w:rsid w:val="00B546B5"/>
    <w:rsid w:val="00B54774"/>
    <w:rsid w:val="00B55E49"/>
    <w:rsid w:val="00B564FC"/>
    <w:rsid w:val="00B57048"/>
    <w:rsid w:val="00B57D10"/>
    <w:rsid w:val="00B620F8"/>
    <w:rsid w:val="00B64AAE"/>
    <w:rsid w:val="00B64E05"/>
    <w:rsid w:val="00B6716C"/>
    <w:rsid w:val="00B72306"/>
    <w:rsid w:val="00B7269E"/>
    <w:rsid w:val="00B731E2"/>
    <w:rsid w:val="00B732A2"/>
    <w:rsid w:val="00B73C40"/>
    <w:rsid w:val="00B74880"/>
    <w:rsid w:val="00B750B8"/>
    <w:rsid w:val="00B767A3"/>
    <w:rsid w:val="00B7694F"/>
    <w:rsid w:val="00B76D75"/>
    <w:rsid w:val="00B76F61"/>
    <w:rsid w:val="00B77371"/>
    <w:rsid w:val="00B778D9"/>
    <w:rsid w:val="00B77EAC"/>
    <w:rsid w:val="00B80B1F"/>
    <w:rsid w:val="00B81410"/>
    <w:rsid w:val="00B82234"/>
    <w:rsid w:val="00B823E4"/>
    <w:rsid w:val="00B82D83"/>
    <w:rsid w:val="00B82F8D"/>
    <w:rsid w:val="00B8314F"/>
    <w:rsid w:val="00B84513"/>
    <w:rsid w:val="00B84944"/>
    <w:rsid w:val="00B8496B"/>
    <w:rsid w:val="00B84A11"/>
    <w:rsid w:val="00B84FE1"/>
    <w:rsid w:val="00B8619F"/>
    <w:rsid w:val="00B869FD"/>
    <w:rsid w:val="00B86C26"/>
    <w:rsid w:val="00B918E4"/>
    <w:rsid w:val="00B91C97"/>
    <w:rsid w:val="00B9326B"/>
    <w:rsid w:val="00B93851"/>
    <w:rsid w:val="00B95A78"/>
    <w:rsid w:val="00B95F0E"/>
    <w:rsid w:val="00B96600"/>
    <w:rsid w:val="00B97F59"/>
    <w:rsid w:val="00B97F82"/>
    <w:rsid w:val="00BA09FC"/>
    <w:rsid w:val="00BA0BEF"/>
    <w:rsid w:val="00BA1622"/>
    <w:rsid w:val="00BA2100"/>
    <w:rsid w:val="00BA41D3"/>
    <w:rsid w:val="00BA60EC"/>
    <w:rsid w:val="00BA6132"/>
    <w:rsid w:val="00BA6503"/>
    <w:rsid w:val="00BA6570"/>
    <w:rsid w:val="00BA76D2"/>
    <w:rsid w:val="00BA7992"/>
    <w:rsid w:val="00BB0D43"/>
    <w:rsid w:val="00BB20DA"/>
    <w:rsid w:val="00BB2B08"/>
    <w:rsid w:val="00BB310E"/>
    <w:rsid w:val="00BB32B9"/>
    <w:rsid w:val="00BB353F"/>
    <w:rsid w:val="00BB3A82"/>
    <w:rsid w:val="00BB4436"/>
    <w:rsid w:val="00BB450C"/>
    <w:rsid w:val="00BB50F1"/>
    <w:rsid w:val="00BB694E"/>
    <w:rsid w:val="00BB7492"/>
    <w:rsid w:val="00BC35C9"/>
    <w:rsid w:val="00BC3BF2"/>
    <w:rsid w:val="00BC4506"/>
    <w:rsid w:val="00BC4527"/>
    <w:rsid w:val="00BC45CF"/>
    <w:rsid w:val="00BC5678"/>
    <w:rsid w:val="00BC5704"/>
    <w:rsid w:val="00BC5DCA"/>
    <w:rsid w:val="00BC63FD"/>
    <w:rsid w:val="00BC6B1E"/>
    <w:rsid w:val="00BC74FF"/>
    <w:rsid w:val="00BC798B"/>
    <w:rsid w:val="00BD0E36"/>
    <w:rsid w:val="00BD1350"/>
    <w:rsid w:val="00BD231E"/>
    <w:rsid w:val="00BD2C43"/>
    <w:rsid w:val="00BD42F4"/>
    <w:rsid w:val="00BD4320"/>
    <w:rsid w:val="00BD6513"/>
    <w:rsid w:val="00BD68A9"/>
    <w:rsid w:val="00BD6FAC"/>
    <w:rsid w:val="00BD71D6"/>
    <w:rsid w:val="00BD7778"/>
    <w:rsid w:val="00BE05C5"/>
    <w:rsid w:val="00BE0829"/>
    <w:rsid w:val="00BE0C9A"/>
    <w:rsid w:val="00BE10A3"/>
    <w:rsid w:val="00BE117D"/>
    <w:rsid w:val="00BE203B"/>
    <w:rsid w:val="00BE2B59"/>
    <w:rsid w:val="00BE4E37"/>
    <w:rsid w:val="00BE5798"/>
    <w:rsid w:val="00BF354B"/>
    <w:rsid w:val="00BF47B9"/>
    <w:rsid w:val="00BF508A"/>
    <w:rsid w:val="00BF58B4"/>
    <w:rsid w:val="00BF637A"/>
    <w:rsid w:val="00BF6C01"/>
    <w:rsid w:val="00BF75CF"/>
    <w:rsid w:val="00C00421"/>
    <w:rsid w:val="00C007A1"/>
    <w:rsid w:val="00C00F02"/>
    <w:rsid w:val="00C02A77"/>
    <w:rsid w:val="00C04E82"/>
    <w:rsid w:val="00C04F23"/>
    <w:rsid w:val="00C0622E"/>
    <w:rsid w:val="00C064A8"/>
    <w:rsid w:val="00C069DF"/>
    <w:rsid w:val="00C06D4E"/>
    <w:rsid w:val="00C10AB1"/>
    <w:rsid w:val="00C11BB6"/>
    <w:rsid w:val="00C13210"/>
    <w:rsid w:val="00C13D84"/>
    <w:rsid w:val="00C13F92"/>
    <w:rsid w:val="00C143E4"/>
    <w:rsid w:val="00C150B4"/>
    <w:rsid w:val="00C1514E"/>
    <w:rsid w:val="00C16CBB"/>
    <w:rsid w:val="00C1748A"/>
    <w:rsid w:val="00C1794D"/>
    <w:rsid w:val="00C17B64"/>
    <w:rsid w:val="00C204EC"/>
    <w:rsid w:val="00C20850"/>
    <w:rsid w:val="00C217B5"/>
    <w:rsid w:val="00C22144"/>
    <w:rsid w:val="00C22F0F"/>
    <w:rsid w:val="00C2369B"/>
    <w:rsid w:val="00C24189"/>
    <w:rsid w:val="00C24C43"/>
    <w:rsid w:val="00C24FF5"/>
    <w:rsid w:val="00C25501"/>
    <w:rsid w:val="00C2595C"/>
    <w:rsid w:val="00C25A5A"/>
    <w:rsid w:val="00C30002"/>
    <w:rsid w:val="00C3075D"/>
    <w:rsid w:val="00C30B7F"/>
    <w:rsid w:val="00C3111F"/>
    <w:rsid w:val="00C33F0D"/>
    <w:rsid w:val="00C34706"/>
    <w:rsid w:val="00C34F1F"/>
    <w:rsid w:val="00C36A53"/>
    <w:rsid w:val="00C40A51"/>
    <w:rsid w:val="00C43D32"/>
    <w:rsid w:val="00C44D1A"/>
    <w:rsid w:val="00C45302"/>
    <w:rsid w:val="00C45387"/>
    <w:rsid w:val="00C4582B"/>
    <w:rsid w:val="00C46BBE"/>
    <w:rsid w:val="00C47126"/>
    <w:rsid w:val="00C47AF3"/>
    <w:rsid w:val="00C50127"/>
    <w:rsid w:val="00C50C06"/>
    <w:rsid w:val="00C5278B"/>
    <w:rsid w:val="00C556E6"/>
    <w:rsid w:val="00C604DB"/>
    <w:rsid w:val="00C607ED"/>
    <w:rsid w:val="00C6088D"/>
    <w:rsid w:val="00C60AB1"/>
    <w:rsid w:val="00C610CA"/>
    <w:rsid w:val="00C61467"/>
    <w:rsid w:val="00C634B4"/>
    <w:rsid w:val="00C636FA"/>
    <w:rsid w:val="00C65119"/>
    <w:rsid w:val="00C659A4"/>
    <w:rsid w:val="00C702E7"/>
    <w:rsid w:val="00C7173C"/>
    <w:rsid w:val="00C7243C"/>
    <w:rsid w:val="00C7322E"/>
    <w:rsid w:val="00C74187"/>
    <w:rsid w:val="00C74E0C"/>
    <w:rsid w:val="00C752A5"/>
    <w:rsid w:val="00C76455"/>
    <w:rsid w:val="00C80629"/>
    <w:rsid w:val="00C80C71"/>
    <w:rsid w:val="00C810EA"/>
    <w:rsid w:val="00C82B07"/>
    <w:rsid w:val="00C82BF2"/>
    <w:rsid w:val="00C83909"/>
    <w:rsid w:val="00C85627"/>
    <w:rsid w:val="00C87BB4"/>
    <w:rsid w:val="00C90082"/>
    <w:rsid w:val="00C9021D"/>
    <w:rsid w:val="00C908D9"/>
    <w:rsid w:val="00C90F74"/>
    <w:rsid w:val="00C9126A"/>
    <w:rsid w:val="00C92E71"/>
    <w:rsid w:val="00C9401C"/>
    <w:rsid w:val="00C941E8"/>
    <w:rsid w:val="00C94A16"/>
    <w:rsid w:val="00C94BE5"/>
    <w:rsid w:val="00C94D5D"/>
    <w:rsid w:val="00C9548E"/>
    <w:rsid w:val="00C95C8C"/>
    <w:rsid w:val="00CA064B"/>
    <w:rsid w:val="00CA1B32"/>
    <w:rsid w:val="00CA2061"/>
    <w:rsid w:val="00CA2B86"/>
    <w:rsid w:val="00CA39D7"/>
    <w:rsid w:val="00CA422F"/>
    <w:rsid w:val="00CA4CE0"/>
    <w:rsid w:val="00CA5717"/>
    <w:rsid w:val="00CA6317"/>
    <w:rsid w:val="00CA71E0"/>
    <w:rsid w:val="00CB0EB5"/>
    <w:rsid w:val="00CB148A"/>
    <w:rsid w:val="00CB1766"/>
    <w:rsid w:val="00CB1A2B"/>
    <w:rsid w:val="00CB1B6E"/>
    <w:rsid w:val="00CB30DF"/>
    <w:rsid w:val="00CB329D"/>
    <w:rsid w:val="00CB3D3F"/>
    <w:rsid w:val="00CB42DE"/>
    <w:rsid w:val="00CB46CC"/>
    <w:rsid w:val="00CB6D66"/>
    <w:rsid w:val="00CB6DAE"/>
    <w:rsid w:val="00CB7535"/>
    <w:rsid w:val="00CC0A1F"/>
    <w:rsid w:val="00CC11AE"/>
    <w:rsid w:val="00CC2000"/>
    <w:rsid w:val="00CC47FD"/>
    <w:rsid w:val="00CC6027"/>
    <w:rsid w:val="00CC679F"/>
    <w:rsid w:val="00CD0607"/>
    <w:rsid w:val="00CD09E1"/>
    <w:rsid w:val="00CD0BFC"/>
    <w:rsid w:val="00CD165C"/>
    <w:rsid w:val="00CD1CC7"/>
    <w:rsid w:val="00CD3C36"/>
    <w:rsid w:val="00CD4B02"/>
    <w:rsid w:val="00CD53E0"/>
    <w:rsid w:val="00CD54AB"/>
    <w:rsid w:val="00CD592A"/>
    <w:rsid w:val="00CD593D"/>
    <w:rsid w:val="00CD6297"/>
    <w:rsid w:val="00CD7C3C"/>
    <w:rsid w:val="00CE0030"/>
    <w:rsid w:val="00CE0079"/>
    <w:rsid w:val="00CE06D8"/>
    <w:rsid w:val="00CE0CFF"/>
    <w:rsid w:val="00CE33BF"/>
    <w:rsid w:val="00CE3472"/>
    <w:rsid w:val="00CE449D"/>
    <w:rsid w:val="00CE49FA"/>
    <w:rsid w:val="00CE4CD3"/>
    <w:rsid w:val="00CE75B2"/>
    <w:rsid w:val="00CE7B94"/>
    <w:rsid w:val="00CF03DF"/>
    <w:rsid w:val="00CF368E"/>
    <w:rsid w:val="00CF56E8"/>
    <w:rsid w:val="00CF6117"/>
    <w:rsid w:val="00CF6792"/>
    <w:rsid w:val="00CF6D94"/>
    <w:rsid w:val="00CF719E"/>
    <w:rsid w:val="00CF7405"/>
    <w:rsid w:val="00CF741F"/>
    <w:rsid w:val="00CF7F57"/>
    <w:rsid w:val="00D0071C"/>
    <w:rsid w:val="00D01168"/>
    <w:rsid w:val="00D0154D"/>
    <w:rsid w:val="00D0254A"/>
    <w:rsid w:val="00D02D0D"/>
    <w:rsid w:val="00D03531"/>
    <w:rsid w:val="00D059B5"/>
    <w:rsid w:val="00D05A9D"/>
    <w:rsid w:val="00D06495"/>
    <w:rsid w:val="00D06911"/>
    <w:rsid w:val="00D07D4B"/>
    <w:rsid w:val="00D10394"/>
    <w:rsid w:val="00D106E6"/>
    <w:rsid w:val="00D12008"/>
    <w:rsid w:val="00D12724"/>
    <w:rsid w:val="00D14488"/>
    <w:rsid w:val="00D15409"/>
    <w:rsid w:val="00D15CE9"/>
    <w:rsid w:val="00D17323"/>
    <w:rsid w:val="00D20647"/>
    <w:rsid w:val="00D221FD"/>
    <w:rsid w:val="00D235FA"/>
    <w:rsid w:val="00D23C2C"/>
    <w:rsid w:val="00D242B2"/>
    <w:rsid w:val="00D2564A"/>
    <w:rsid w:val="00D268AB"/>
    <w:rsid w:val="00D31853"/>
    <w:rsid w:val="00D31C7B"/>
    <w:rsid w:val="00D33460"/>
    <w:rsid w:val="00D33697"/>
    <w:rsid w:val="00D337C3"/>
    <w:rsid w:val="00D33EFE"/>
    <w:rsid w:val="00D3498F"/>
    <w:rsid w:val="00D34F22"/>
    <w:rsid w:val="00D3605B"/>
    <w:rsid w:val="00D36407"/>
    <w:rsid w:val="00D365DD"/>
    <w:rsid w:val="00D37C57"/>
    <w:rsid w:val="00D37CF2"/>
    <w:rsid w:val="00D406C8"/>
    <w:rsid w:val="00D41294"/>
    <w:rsid w:val="00D42059"/>
    <w:rsid w:val="00D43BDD"/>
    <w:rsid w:val="00D43D54"/>
    <w:rsid w:val="00D442C2"/>
    <w:rsid w:val="00D44B94"/>
    <w:rsid w:val="00D4502F"/>
    <w:rsid w:val="00D454A3"/>
    <w:rsid w:val="00D46783"/>
    <w:rsid w:val="00D4710F"/>
    <w:rsid w:val="00D47CD0"/>
    <w:rsid w:val="00D50176"/>
    <w:rsid w:val="00D506F8"/>
    <w:rsid w:val="00D508A7"/>
    <w:rsid w:val="00D5098F"/>
    <w:rsid w:val="00D5158D"/>
    <w:rsid w:val="00D52792"/>
    <w:rsid w:val="00D52C79"/>
    <w:rsid w:val="00D53B39"/>
    <w:rsid w:val="00D54B8C"/>
    <w:rsid w:val="00D54F80"/>
    <w:rsid w:val="00D552CF"/>
    <w:rsid w:val="00D57F79"/>
    <w:rsid w:val="00D604D5"/>
    <w:rsid w:val="00D60991"/>
    <w:rsid w:val="00D62E0C"/>
    <w:rsid w:val="00D649F3"/>
    <w:rsid w:val="00D64B7E"/>
    <w:rsid w:val="00D664DD"/>
    <w:rsid w:val="00D66912"/>
    <w:rsid w:val="00D66E1F"/>
    <w:rsid w:val="00D70955"/>
    <w:rsid w:val="00D70D42"/>
    <w:rsid w:val="00D71D34"/>
    <w:rsid w:val="00D72A38"/>
    <w:rsid w:val="00D72ED1"/>
    <w:rsid w:val="00D73723"/>
    <w:rsid w:val="00D7458C"/>
    <w:rsid w:val="00D74B0C"/>
    <w:rsid w:val="00D74BF9"/>
    <w:rsid w:val="00D76C15"/>
    <w:rsid w:val="00D80F63"/>
    <w:rsid w:val="00D81057"/>
    <w:rsid w:val="00D829A6"/>
    <w:rsid w:val="00D8319D"/>
    <w:rsid w:val="00D83A35"/>
    <w:rsid w:val="00D84533"/>
    <w:rsid w:val="00D84EE0"/>
    <w:rsid w:val="00D85B44"/>
    <w:rsid w:val="00D865C2"/>
    <w:rsid w:val="00D86C18"/>
    <w:rsid w:val="00D90354"/>
    <w:rsid w:val="00D903D5"/>
    <w:rsid w:val="00D91D69"/>
    <w:rsid w:val="00D928B4"/>
    <w:rsid w:val="00D930F9"/>
    <w:rsid w:val="00D934B0"/>
    <w:rsid w:val="00D955E1"/>
    <w:rsid w:val="00D96237"/>
    <w:rsid w:val="00D975C4"/>
    <w:rsid w:val="00DA18DC"/>
    <w:rsid w:val="00DA18DF"/>
    <w:rsid w:val="00DA1A7D"/>
    <w:rsid w:val="00DA35A5"/>
    <w:rsid w:val="00DA415B"/>
    <w:rsid w:val="00DA4C19"/>
    <w:rsid w:val="00DA59F1"/>
    <w:rsid w:val="00DA5C6F"/>
    <w:rsid w:val="00DA7683"/>
    <w:rsid w:val="00DA7FFC"/>
    <w:rsid w:val="00DB0766"/>
    <w:rsid w:val="00DB0C16"/>
    <w:rsid w:val="00DB129C"/>
    <w:rsid w:val="00DB1D95"/>
    <w:rsid w:val="00DB1FD4"/>
    <w:rsid w:val="00DB3D78"/>
    <w:rsid w:val="00DB5679"/>
    <w:rsid w:val="00DB6A06"/>
    <w:rsid w:val="00DB6BE5"/>
    <w:rsid w:val="00DB748B"/>
    <w:rsid w:val="00DC0222"/>
    <w:rsid w:val="00DC3ECF"/>
    <w:rsid w:val="00DC4928"/>
    <w:rsid w:val="00DC59AD"/>
    <w:rsid w:val="00DC5DA4"/>
    <w:rsid w:val="00DC6DFB"/>
    <w:rsid w:val="00DD045E"/>
    <w:rsid w:val="00DD0F82"/>
    <w:rsid w:val="00DD114B"/>
    <w:rsid w:val="00DD2503"/>
    <w:rsid w:val="00DD2D6A"/>
    <w:rsid w:val="00DD33CD"/>
    <w:rsid w:val="00DD3AF5"/>
    <w:rsid w:val="00DD3EF3"/>
    <w:rsid w:val="00DD528E"/>
    <w:rsid w:val="00DD52C0"/>
    <w:rsid w:val="00DD55BF"/>
    <w:rsid w:val="00DD5628"/>
    <w:rsid w:val="00DD7C7C"/>
    <w:rsid w:val="00DE1014"/>
    <w:rsid w:val="00DE1C87"/>
    <w:rsid w:val="00DE236B"/>
    <w:rsid w:val="00DE40B8"/>
    <w:rsid w:val="00DE4C8E"/>
    <w:rsid w:val="00DE5DF3"/>
    <w:rsid w:val="00DE782F"/>
    <w:rsid w:val="00DE7842"/>
    <w:rsid w:val="00DE7A2F"/>
    <w:rsid w:val="00DF1DA1"/>
    <w:rsid w:val="00DF3B39"/>
    <w:rsid w:val="00DF47D0"/>
    <w:rsid w:val="00DF48D1"/>
    <w:rsid w:val="00DF490F"/>
    <w:rsid w:val="00DF49E7"/>
    <w:rsid w:val="00DF4BD3"/>
    <w:rsid w:val="00DF5121"/>
    <w:rsid w:val="00DF5EDC"/>
    <w:rsid w:val="00DF6680"/>
    <w:rsid w:val="00DF6DD2"/>
    <w:rsid w:val="00DF71B0"/>
    <w:rsid w:val="00DF77CF"/>
    <w:rsid w:val="00DF7A50"/>
    <w:rsid w:val="00E00320"/>
    <w:rsid w:val="00E007EF"/>
    <w:rsid w:val="00E009F6"/>
    <w:rsid w:val="00E011E9"/>
    <w:rsid w:val="00E01622"/>
    <w:rsid w:val="00E031BE"/>
    <w:rsid w:val="00E03C15"/>
    <w:rsid w:val="00E05D48"/>
    <w:rsid w:val="00E06174"/>
    <w:rsid w:val="00E06927"/>
    <w:rsid w:val="00E1159B"/>
    <w:rsid w:val="00E12245"/>
    <w:rsid w:val="00E12689"/>
    <w:rsid w:val="00E12BAB"/>
    <w:rsid w:val="00E1333A"/>
    <w:rsid w:val="00E13AF4"/>
    <w:rsid w:val="00E15345"/>
    <w:rsid w:val="00E15D27"/>
    <w:rsid w:val="00E168C7"/>
    <w:rsid w:val="00E175FB"/>
    <w:rsid w:val="00E17CA2"/>
    <w:rsid w:val="00E20831"/>
    <w:rsid w:val="00E21455"/>
    <w:rsid w:val="00E2164D"/>
    <w:rsid w:val="00E222AD"/>
    <w:rsid w:val="00E23140"/>
    <w:rsid w:val="00E23379"/>
    <w:rsid w:val="00E263CA"/>
    <w:rsid w:val="00E2728D"/>
    <w:rsid w:val="00E27AE3"/>
    <w:rsid w:val="00E27B44"/>
    <w:rsid w:val="00E27CAD"/>
    <w:rsid w:val="00E27DCA"/>
    <w:rsid w:val="00E31CD9"/>
    <w:rsid w:val="00E324DC"/>
    <w:rsid w:val="00E3252F"/>
    <w:rsid w:val="00E3256D"/>
    <w:rsid w:val="00E358B4"/>
    <w:rsid w:val="00E35975"/>
    <w:rsid w:val="00E35F10"/>
    <w:rsid w:val="00E3633A"/>
    <w:rsid w:val="00E413EE"/>
    <w:rsid w:val="00E43D27"/>
    <w:rsid w:val="00E44981"/>
    <w:rsid w:val="00E45888"/>
    <w:rsid w:val="00E46E5C"/>
    <w:rsid w:val="00E46E6C"/>
    <w:rsid w:val="00E50D5C"/>
    <w:rsid w:val="00E51CC9"/>
    <w:rsid w:val="00E51EC2"/>
    <w:rsid w:val="00E5201E"/>
    <w:rsid w:val="00E520FD"/>
    <w:rsid w:val="00E523D2"/>
    <w:rsid w:val="00E52B9B"/>
    <w:rsid w:val="00E53810"/>
    <w:rsid w:val="00E5451D"/>
    <w:rsid w:val="00E54C85"/>
    <w:rsid w:val="00E550EA"/>
    <w:rsid w:val="00E55E13"/>
    <w:rsid w:val="00E566A8"/>
    <w:rsid w:val="00E57C41"/>
    <w:rsid w:val="00E60C6F"/>
    <w:rsid w:val="00E60FEB"/>
    <w:rsid w:val="00E6167A"/>
    <w:rsid w:val="00E6287E"/>
    <w:rsid w:val="00E64374"/>
    <w:rsid w:val="00E64F47"/>
    <w:rsid w:val="00E65FEA"/>
    <w:rsid w:val="00E6638F"/>
    <w:rsid w:val="00E66697"/>
    <w:rsid w:val="00E66898"/>
    <w:rsid w:val="00E672B9"/>
    <w:rsid w:val="00E6739D"/>
    <w:rsid w:val="00E679AA"/>
    <w:rsid w:val="00E7093E"/>
    <w:rsid w:val="00E70FAD"/>
    <w:rsid w:val="00E723C2"/>
    <w:rsid w:val="00E724A3"/>
    <w:rsid w:val="00E73331"/>
    <w:rsid w:val="00E7434B"/>
    <w:rsid w:val="00E75C8C"/>
    <w:rsid w:val="00E76A9D"/>
    <w:rsid w:val="00E76D38"/>
    <w:rsid w:val="00E778EA"/>
    <w:rsid w:val="00E80945"/>
    <w:rsid w:val="00E81EB2"/>
    <w:rsid w:val="00E81F1B"/>
    <w:rsid w:val="00E8226D"/>
    <w:rsid w:val="00E8229B"/>
    <w:rsid w:val="00E85437"/>
    <w:rsid w:val="00E85A6A"/>
    <w:rsid w:val="00E85C6E"/>
    <w:rsid w:val="00E85CA6"/>
    <w:rsid w:val="00E86EC1"/>
    <w:rsid w:val="00E878B5"/>
    <w:rsid w:val="00E90678"/>
    <w:rsid w:val="00E91836"/>
    <w:rsid w:val="00E935E5"/>
    <w:rsid w:val="00E942EB"/>
    <w:rsid w:val="00E949C6"/>
    <w:rsid w:val="00E977D2"/>
    <w:rsid w:val="00EA0469"/>
    <w:rsid w:val="00EA0A9C"/>
    <w:rsid w:val="00EA0D7A"/>
    <w:rsid w:val="00EA0EFD"/>
    <w:rsid w:val="00EA2538"/>
    <w:rsid w:val="00EA302F"/>
    <w:rsid w:val="00EA33ED"/>
    <w:rsid w:val="00EA34B6"/>
    <w:rsid w:val="00EA354C"/>
    <w:rsid w:val="00EA3A67"/>
    <w:rsid w:val="00EA3D7A"/>
    <w:rsid w:val="00EA4C11"/>
    <w:rsid w:val="00EA57C4"/>
    <w:rsid w:val="00EA6070"/>
    <w:rsid w:val="00EA649C"/>
    <w:rsid w:val="00EA755A"/>
    <w:rsid w:val="00EA7ADC"/>
    <w:rsid w:val="00EB171D"/>
    <w:rsid w:val="00EB2A22"/>
    <w:rsid w:val="00EB2FE8"/>
    <w:rsid w:val="00EB50F3"/>
    <w:rsid w:val="00EB6C9C"/>
    <w:rsid w:val="00EB711E"/>
    <w:rsid w:val="00EC0066"/>
    <w:rsid w:val="00EC01FD"/>
    <w:rsid w:val="00EC2151"/>
    <w:rsid w:val="00EC3E76"/>
    <w:rsid w:val="00EC63EB"/>
    <w:rsid w:val="00ED057D"/>
    <w:rsid w:val="00ED083C"/>
    <w:rsid w:val="00ED0F01"/>
    <w:rsid w:val="00ED1D49"/>
    <w:rsid w:val="00ED362B"/>
    <w:rsid w:val="00ED42E5"/>
    <w:rsid w:val="00ED58FE"/>
    <w:rsid w:val="00ED5F1A"/>
    <w:rsid w:val="00ED634C"/>
    <w:rsid w:val="00ED63FE"/>
    <w:rsid w:val="00EE1B8C"/>
    <w:rsid w:val="00EE2747"/>
    <w:rsid w:val="00EE2D33"/>
    <w:rsid w:val="00EE36DF"/>
    <w:rsid w:val="00EE3C4F"/>
    <w:rsid w:val="00EE3FB5"/>
    <w:rsid w:val="00EE4C4C"/>
    <w:rsid w:val="00EE526C"/>
    <w:rsid w:val="00EE585E"/>
    <w:rsid w:val="00EE6471"/>
    <w:rsid w:val="00EE67E0"/>
    <w:rsid w:val="00EF0FEC"/>
    <w:rsid w:val="00EF1B57"/>
    <w:rsid w:val="00EF2EB2"/>
    <w:rsid w:val="00EF4342"/>
    <w:rsid w:val="00EF4DEF"/>
    <w:rsid w:val="00EF6456"/>
    <w:rsid w:val="00EF776B"/>
    <w:rsid w:val="00EF7E6E"/>
    <w:rsid w:val="00F007F5"/>
    <w:rsid w:val="00F01AEC"/>
    <w:rsid w:val="00F04417"/>
    <w:rsid w:val="00F04B54"/>
    <w:rsid w:val="00F0540C"/>
    <w:rsid w:val="00F10940"/>
    <w:rsid w:val="00F11117"/>
    <w:rsid w:val="00F12A3A"/>
    <w:rsid w:val="00F13D9B"/>
    <w:rsid w:val="00F147D0"/>
    <w:rsid w:val="00F15BB9"/>
    <w:rsid w:val="00F15C2B"/>
    <w:rsid w:val="00F16FA5"/>
    <w:rsid w:val="00F170D6"/>
    <w:rsid w:val="00F173CA"/>
    <w:rsid w:val="00F20AFD"/>
    <w:rsid w:val="00F21A62"/>
    <w:rsid w:val="00F2625D"/>
    <w:rsid w:val="00F26D1F"/>
    <w:rsid w:val="00F271E9"/>
    <w:rsid w:val="00F2720A"/>
    <w:rsid w:val="00F30152"/>
    <w:rsid w:val="00F30CC9"/>
    <w:rsid w:val="00F31D43"/>
    <w:rsid w:val="00F32654"/>
    <w:rsid w:val="00F32935"/>
    <w:rsid w:val="00F32C72"/>
    <w:rsid w:val="00F332BF"/>
    <w:rsid w:val="00F33691"/>
    <w:rsid w:val="00F33F72"/>
    <w:rsid w:val="00F34ECA"/>
    <w:rsid w:val="00F350CC"/>
    <w:rsid w:val="00F3626B"/>
    <w:rsid w:val="00F36A96"/>
    <w:rsid w:val="00F36DCA"/>
    <w:rsid w:val="00F42657"/>
    <w:rsid w:val="00F44303"/>
    <w:rsid w:val="00F4460F"/>
    <w:rsid w:val="00F45313"/>
    <w:rsid w:val="00F461BE"/>
    <w:rsid w:val="00F463AA"/>
    <w:rsid w:val="00F47385"/>
    <w:rsid w:val="00F47637"/>
    <w:rsid w:val="00F5065B"/>
    <w:rsid w:val="00F50D0F"/>
    <w:rsid w:val="00F50EA6"/>
    <w:rsid w:val="00F51290"/>
    <w:rsid w:val="00F54686"/>
    <w:rsid w:val="00F55ED5"/>
    <w:rsid w:val="00F571E1"/>
    <w:rsid w:val="00F5753E"/>
    <w:rsid w:val="00F5755D"/>
    <w:rsid w:val="00F60CAB"/>
    <w:rsid w:val="00F60D2D"/>
    <w:rsid w:val="00F60EF1"/>
    <w:rsid w:val="00F61AAA"/>
    <w:rsid w:val="00F61B47"/>
    <w:rsid w:val="00F62148"/>
    <w:rsid w:val="00F62788"/>
    <w:rsid w:val="00F627E7"/>
    <w:rsid w:val="00F63561"/>
    <w:rsid w:val="00F6379C"/>
    <w:rsid w:val="00F63A92"/>
    <w:rsid w:val="00F64DF1"/>
    <w:rsid w:val="00F65F8E"/>
    <w:rsid w:val="00F66241"/>
    <w:rsid w:val="00F67F5A"/>
    <w:rsid w:val="00F707FB"/>
    <w:rsid w:val="00F708BD"/>
    <w:rsid w:val="00F75222"/>
    <w:rsid w:val="00F754C5"/>
    <w:rsid w:val="00F75DFF"/>
    <w:rsid w:val="00F821A3"/>
    <w:rsid w:val="00F82AEA"/>
    <w:rsid w:val="00F841F4"/>
    <w:rsid w:val="00F8660E"/>
    <w:rsid w:val="00F86E00"/>
    <w:rsid w:val="00F876A5"/>
    <w:rsid w:val="00F87A1F"/>
    <w:rsid w:val="00F87B7C"/>
    <w:rsid w:val="00F90590"/>
    <w:rsid w:val="00F91D4F"/>
    <w:rsid w:val="00F939C2"/>
    <w:rsid w:val="00F9509B"/>
    <w:rsid w:val="00F953D9"/>
    <w:rsid w:val="00F959E6"/>
    <w:rsid w:val="00F95A82"/>
    <w:rsid w:val="00F95DFC"/>
    <w:rsid w:val="00F95FEB"/>
    <w:rsid w:val="00F96BE1"/>
    <w:rsid w:val="00F9782C"/>
    <w:rsid w:val="00F97C0A"/>
    <w:rsid w:val="00FA009B"/>
    <w:rsid w:val="00FA0D1D"/>
    <w:rsid w:val="00FA203E"/>
    <w:rsid w:val="00FA2CCF"/>
    <w:rsid w:val="00FA310E"/>
    <w:rsid w:val="00FA5191"/>
    <w:rsid w:val="00FA5537"/>
    <w:rsid w:val="00FA645C"/>
    <w:rsid w:val="00FA70C6"/>
    <w:rsid w:val="00FB0849"/>
    <w:rsid w:val="00FB0BA2"/>
    <w:rsid w:val="00FB33F3"/>
    <w:rsid w:val="00FB40A7"/>
    <w:rsid w:val="00FB513C"/>
    <w:rsid w:val="00FB55E9"/>
    <w:rsid w:val="00FB7EAC"/>
    <w:rsid w:val="00FC15CF"/>
    <w:rsid w:val="00FC1655"/>
    <w:rsid w:val="00FC34D2"/>
    <w:rsid w:val="00FC3EAB"/>
    <w:rsid w:val="00FC4153"/>
    <w:rsid w:val="00FC6616"/>
    <w:rsid w:val="00FC673F"/>
    <w:rsid w:val="00FC6E9C"/>
    <w:rsid w:val="00FD0203"/>
    <w:rsid w:val="00FD0300"/>
    <w:rsid w:val="00FD1008"/>
    <w:rsid w:val="00FD289A"/>
    <w:rsid w:val="00FD39CD"/>
    <w:rsid w:val="00FD3EC5"/>
    <w:rsid w:val="00FD4134"/>
    <w:rsid w:val="00FD5A8E"/>
    <w:rsid w:val="00FE0737"/>
    <w:rsid w:val="00FE16A3"/>
    <w:rsid w:val="00FE1CA9"/>
    <w:rsid w:val="00FE25F1"/>
    <w:rsid w:val="00FE2DFB"/>
    <w:rsid w:val="00FE3C65"/>
    <w:rsid w:val="00FE43B6"/>
    <w:rsid w:val="00FE4793"/>
    <w:rsid w:val="00FE6024"/>
    <w:rsid w:val="00FE6587"/>
    <w:rsid w:val="00FF0084"/>
    <w:rsid w:val="00FF05DA"/>
    <w:rsid w:val="00FF1045"/>
    <w:rsid w:val="00FF135B"/>
    <w:rsid w:val="00FF3167"/>
    <w:rsid w:val="00FF3C94"/>
    <w:rsid w:val="00FF59E6"/>
    <w:rsid w:val="00FF6966"/>
    <w:rsid w:val="00FF7A58"/>
    <w:rsid w:val="00FF7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7940669"/>
  <w15:docId w15:val="{987EB725-509F-4BF3-A024-71FE9F1F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CA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5B6D"/>
    <w:pPr>
      <w:tabs>
        <w:tab w:val="center" w:pos="4153"/>
        <w:tab w:val="right" w:pos="8306"/>
      </w:tabs>
    </w:pPr>
    <w:rPr>
      <w:rFonts w:ascii="Arial" w:hAnsi="Arial"/>
      <w:szCs w:val="20"/>
      <w:lang w:eastAsia="en-GB"/>
    </w:rPr>
  </w:style>
  <w:style w:type="character" w:customStyle="1" w:styleId="HeaderChar">
    <w:name w:val="Header Char"/>
    <w:link w:val="Header"/>
    <w:uiPriority w:val="99"/>
    <w:locked/>
    <w:rsid w:val="001B5B6D"/>
    <w:rPr>
      <w:rFonts w:ascii="Arial" w:hAnsi="Arial"/>
      <w:sz w:val="24"/>
      <w:lang w:val="en-GB" w:eastAsia="en-GB" w:bidi="ar-SA"/>
    </w:rPr>
  </w:style>
  <w:style w:type="paragraph" w:styleId="Footer">
    <w:name w:val="footer"/>
    <w:basedOn w:val="Normal"/>
    <w:link w:val="FooterChar"/>
    <w:uiPriority w:val="99"/>
    <w:rsid w:val="001B5B6D"/>
    <w:pPr>
      <w:tabs>
        <w:tab w:val="center" w:pos="4153"/>
        <w:tab w:val="right" w:pos="8306"/>
      </w:tabs>
    </w:pPr>
    <w:rPr>
      <w:rFonts w:ascii="Arial" w:hAnsi="Arial"/>
      <w:szCs w:val="20"/>
      <w:lang w:eastAsia="en-GB"/>
    </w:rPr>
  </w:style>
  <w:style w:type="character" w:customStyle="1" w:styleId="FooterChar">
    <w:name w:val="Footer Char"/>
    <w:link w:val="Footer"/>
    <w:uiPriority w:val="99"/>
    <w:locked/>
    <w:rsid w:val="001B5B6D"/>
    <w:rPr>
      <w:rFonts w:ascii="Arial" w:hAnsi="Arial"/>
      <w:sz w:val="24"/>
      <w:lang w:val="en-GB" w:eastAsia="en-GB" w:bidi="ar-SA"/>
    </w:rPr>
  </w:style>
  <w:style w:type="character" w:styleId="PageNumber">
    <w:name w:val="page number"/>
    <w:rsid w:val="001B5B6D"/>
    <w:rPr>
      <w:rFonts w:cs="Times New Roman"/>
    </w:rPr>
  </w:style>
  <w:style w:type="paragraph" w:styleId="ListParagraph">
    <w:name w:val="List Paragraph"/>
    <w:basedOn w:val="Normal"/>
    <w:uiPriority w:val="34"/>
    <w:qFormat/>
    <w:rsid w:val="009712EE"/>
    <w:pPr>
      <w:ind w:left="720"/>
    </w:pPr>
  </w:style>
  <w:style w:type="paragraph" w:customStyle="1" w:styleId="NormalArial">
    <w:name w:val="Normal + Arial"/>
    <w:basedOn w:val="Normal"/>
    <w:rsid w:val="00B31FB0"/>
    <w:rPr>
      <w:rFonts w:ascii="Arial" w:hAnsi="Arial"/>
      <w:szCs w:val="20"/>
    </w:rPr>
  </w:style>
  <w:style w:type="character" w:styleId="Hyperlink">
    <w:name w:val="Hyperlink"/>
    <w:rsid w:val="00332520"/>
    <w:rPr>
      <w:color w:val="0000FF"/>
      <w:u w:val="single"/>
    </w:rPr>
  </w:style>
  <w:style w:type="paragraph" w:customStyle="1" w:styleId="Body1">
    <w:name w:val="Body 1"/>
    <w:rsid w:val="005E4054"/>
    <w:rPr>
      <w:rFonts w:ascii="Helvetica" w:eastAsia="Arial Unicode MS" w:hAnsi="Helvetica"/>
      <w:color w:val="000000"/>
      <w:sz w:val="24"/>
    </w:rPr>
  </w:style>
  <w:style w:type="paragraph" w:styleId="BalloonText">
    <w:name w:val="Balloon Text"/>
    <w:basedOn w:val="Normal"/>
    <w:link w:val="BalloonTextChar"/>
    <w:rsid w:val="00CC6027"/>
    <w:rPr>
      <w:rFonts w:ascii="Tahoma" w:hAnsi="Tahoma" w:cs="Tahoma"/>
      <w:sz w:val="16"/>
      <w:szCs w:val="16"/>
    </w:rPr>
  </w:style>
  <w:style w:type="character" w:customStyle="1" w:styleId="BalloonTextChar">
    <w:name w:val="Balloon Text Char"/>
    <w:link w:val="BalloonText"/>
    <w:rsid w:val="00CC6027"/>
    <w:rPr>
      <w:rFonts w:ascii="Tahoma" w:hAnsi="Tahoma" w:cs="Tahoma"/>
      <w:sz w:val="16"/>
      <w:szCs w:val="16"/>
      <w:lang w:val="en-US" w:eastAsia="en-US"/>
    </w:rPr>
  </w:style>
  <w:style w:type="paragraph" w:styleId="DocumentMap">
    <w:name w:val="Document Map"/>
    <w:basedOn w:val="Normal"/>
    <w:semiHidden/>
    <w:rsid w:val="00AC1B28"/>
    <w:pPr>
      <w:shd w:val="clear" w:color="auto" w:fill="000080"/>
    </w:pPr>
    <w:rPr>
      <w:rFonts w:ascii="Tahoma" w:hAnsi="Tahoma" w:cs="Tahoma"/>
      <w:sz w:val="20"/>
      <w:szCs w:val="20"/>
    </w:rPr>
  </w:style>
  <w:style w:type="table" w:styleId="TableGrid">
    <w:name w:val="Table Grid"/>
    <w:basedOn w:val="TableNormal"/>
    <w:rsid w:val="00B01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337C3"/>
    <w:rPr>
      <w:sz w:val="16"/>
      <w:szCs w:val="16"/>
    </w:rPr>
  </w:style>
  <w:style w:type="paragraph" w:styleId="CommentText">
    <w:name w:val="annotation text"/>
    <w:basedOn w:val="Normal"/>
    <w:link w:val="CommentTextChar"/>
    <w:semiHidden/>
    <w:unhideWhenUsed/>
    <w:rsid w:val="00D337C3"/>
    <w:rPr>
      <w:sz w:val="20"/>
      <w:szCs w:val="20"/>
    </w:rPr>
  </w:style>
  <w:style w:type="character" w:customStyle="1" w:styleId="CommentTextChar">
    <w:name w:val="Comment Text Char"/>
    <w:basedOn w:val="DefaultParagraphFont"/>
    <w:link w:val="CommentText"/>
    <w:semiHidden/>
    <w:rsid w:val="00D337C3"/>
    <w:rPr>
      <w:lang w:eastAsia="en-US"/>
    </w:rPr>
  </w:style>
  <w:style w:type="paragraph" w:styleId="CommentSubject">
    <w:name w:val="annotation subject"/>
    <w:basedOn w:val="CommentText"/>
    <w:next w:val="CommentText"/>
    <w:link w:val="CommentSubjectChar"/>
    <w:semiHidden/>
    <w:unhideWhenUsed/>
    <w:rsid w:val="00D337C3"/>
    <w:rPr>
      <w:b/>
      <w:bCs/>
    </w:rPr>
  </w:style>
  <w:style w:type="character" w:customStyle="1" w:styleId="CommentSubjectChar">
    <w:name w:val="Comment Subject Char"/>
    <w:basedOn w:val="CommentTextChar"/>
    <w:link w:val="CommentSubject"/>
    <w:semiHidden/>
    <w:rsid w:val="00D337C3"/>
    <w:rPr>
      <w:b/>
      <w:bCs/>
      <w:lang w:eastAsia="en-US"/>
    </w:rPr>
  </w:style>
  <w:style w:type="paragraph" w:styleId="Revision">
    <w:name w:val="Revision"/>
    <w:hidden/>
    <w:uiPriority w:val="99"/>
    <w:semiHidden/>
    <w:rsid w:val="0054168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3384">
      <w:bodyDiv w:val="1"/>
      <w:marLeft w:val="0"/>
      <w:marRight w:val="0"/>
      <w:marTop w:val="0"/>
      <w:marBottom w:val="0"/>
      <w:divBdr>
        <w:top w:val="none" w:sz="0" w:space="0" w:color="auto"/>
        <w:left w:val="none" w:sz="0" w:space="0" w:color="auto"/>
        <w:bottom w:val="none" w:sz="0" w:space="0" w:color="auto"/>
        <w:right w:val="none" w:sz="0" w:space="0" w:color="auto"/>
      </w:divBdr>
    </w:div>
    <w:div w:id="17808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B7599-5629-45C2-8A66-50FC07C51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E0CE0599</Template>
  <TotalTime>1975</TotalTime>
  <Pages>13</Pages>
  <Words>4717</Words>
  <Characters>24552</Characters>
  <Application>Microsoft Office Word</Application>
  <DocSecurity>0</DocSecurity>
  <Lines>204</Lines>
  <Paragraphs>58</Paragraphs>
  <ScaleCrop>false</ScaleCrop>
  <HeadingPairs>
    <vt:vector size="2" baseType="variant">
      <vt:variant>
        <vt:lpstr>Title</vt:lpstr>
      </vt:variant>
      <vt:variant>
        <vt:i4>1</vt:i4>
      </vt:variant>
    </vt:vector>
  </HeadingPairs>
  <TitlesOfParts>
    <vt:vector size="1" baseType="lpstr">
      <vt:lpstr>Governing Body Meeting Minutes</vt:lpstr>
    </vt:vector>
  </TitlesOfParts>
  <Company>Microsoft</Company>
  <LinksUpToDate>false</LinksUpToDate>
  <CharactersWithSpaces>29211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Body Meeting Minutes</dc:title>
  <dc:creator>Kim</dc:creator>
  <cp:lastModifiedBy>Colette Garner</cp:lastModifiedBy>
  <cp:revision>54</cp:revision>
  <cp:lastPrinted>2019-02-13T17:42:00Z</cp:lastPrinted>
  <dcterms:created xsi:type="dcterms:W3CDTF">2019-03-24T07:42:00Z</dcterms:created>
  <dcterms:modified xsi:type="dcterms:W3CDTF">2019-11-22T18:21:00Z</dcterms:modified>
</cp:coreProperties>
</file>